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1727" w14:textId="6C62BB1F" w:rsidR="00B83FBD" w:rsidRDefault="00277F9F" w:rsidP="003A2B35">
      <w:pPr>
        <w:rPr>
          <w:rFonts w:asciiTheme="majorHAnsi" w:eastAsiaTheme="majorEastAsia" w:hAnsiTheme="majorHAnsi" w:cstheme="majorBidi"/>
          <w:color w:val="51247A" w:themeColor="accent1"/>
          <w:sz w:val="36"/>
          <w:szCs w:val="32"/>
        </w:rPr>
      </w:pPr>
      <w:r>
        <w:rPr>
          <w:rFonts w:asciiTheme="majorHAnsi" w:eastAsiaTheme="majorEastAsia" w:hAnsiTheme="majorHAnsi" w:cstheme="majorBidi"/>
          <w:color w:val="51247A" w:themeColor="accent1"/>
          <w:sz w:val="36"/>
          <w:szCs w:val="32"/>
        </w:rPr>
        <w:t>LAWS5233 Transnational Perspectives in Law</w:t>
      </w:r>
    </w:p>
    <w:p w14:paraId="7E668D5C" w14:textId="440E7760" w:rsidR="00277F9F" w:rsidRDefault="00277F9F" w:rsidP="00277F9F">
      <w:pPr>
        <w:pStyle w:val="Heading5"/>
      </w:pPr>
      <w:r>
        <w:t>A</w:t>
      </w:r>
      <w:r w:rsidR="003A2B35">
        <w:t>pplication Form</w:t>
      </w:r>
      <w:r w:rsidR="00B83FBD">
        <w:t xml:space="preserve"> - </w:t>
      </w:r>
      <w:r w:rsidR="003A2B35">
        <w:t xml:space="preserve">Semester </w:t>
      </w:r>
      <w:r w:rsidR="00066BCF">
        <w:t>1</w:t>
      </w:r>
      <w:r w:rsidR="00A67A29">
        <w:t xml:space="preserve">, </w:t>
      </w:r>
      <w:r w:rsidR="003A2B35">
        <w:t>202</w:t>
      </w:r>
      <w:r w:rsidR="00D27B40">
        <w:t>6</w:t>
      </w:r>
      <w:r w:rsidR="00CF5F54">
        <w:t xml:space="preserve"> (TP 2 - 29 Jan-23 March 202</w:t>
      </w:r>
      <w:r w:rsidR="00AD4E6D">
        <w:t>6</w:t>
      </w:r>
      <w:r w:rsidR="00CF5F54">
        <w:t>)</w:t>
      </w:r>
    </w:p>
    <w:p w14:paraId="6AAA8A42" w14:textId="607CD28B" w:rsidR="00814CB4" w:rsidRDefault="00814CB4" w:rsidP="00814CB4">
      <w:pPr>
        <w:pStyle w:val="BodyText"/>
        <w:rPr>
          <w:b/>
          <w:bCs/>
        </w:rPr>
      </w:pPr>
      <w:r>
        <w:rPr>
          <w:b/>
          <w:bCs/>
        </w:rPr>
        <w:t xml:space="preserve">Applications to be submitted by 5pm on </w:t>
      </w:r>
      <w:r w:rsidR="00D27B40">
        <w:rPr>
          <w:b/>
          <w:bCs/>
        </w:rPr>
        <w:t>1</w:t>
      </w:r>
      <w:r w:rsidR="00066BCF">
        <w:rPr>
          <w:b/>
          <w:bCs/>
        </w:rPr>
        <w:t xml:space="preserve"> </w:t>
      </w:r>
      <w:r w:rsidR="00D27B40">
        <w:rPr>
          <w:b/>
          <w:bCs/>
        </w:rPr>
        <w:t>November</w:t>
      </w:r>
      <w:r w:rsidR="003B0117">
        <w:rPr>
          <w:b/>
          <w:bCs/>
        </w:rPr>
        <w:t xml:space="preserve"> 202</w:t>
      </w:r>
      <w:r w:rsidR="00D27B40">
        <w:rPr>
          <w:b/>
          <w:bCs/>
        </w:rPr>
        <w:t>6</w:t>
      </w:r>
    </w:p>
    <w:p w14:paraId="460B28C0" w14:textId="6507B1F9" w:rsidR="003B0117" w:rsidRPr="00814CB4" w:rsidRDefault="00D27B40" w:rsidP="00814CB4">
      <w:pPr>
        <w:pStyle w:val="BodyText"/>
        <w:rPr>
          <w:b/>
          <w:bCs/>
        </w:rPr>
      </w:pPr>
      <w:r>
        <w:rPr>
          <w:b/>
          <w:bCs/>
        </w:rPr>
        <w:t>Email</w:t>
      </w:r>
      <w:r w:rsidR="003B0117">
        <w:rPr>
          <w:b/>
          <w:bCs/>
        </w:rPr>
        <w:t xml:space="preserve"> your completed application form to </w:t>
      </w:r>
      <w:r w:rsidR="00066BCF">
        <w:rPr>
          <w:b/>
          <w:bCs/>
        </w:rPr>
        <w:t>f.bartlett@law.uq.edu.au</w:t>
      </w:r>
    </w:p>
    <w:p w14:paraId="4E15450B" w14:textId="3B8FF1C2" w:rsidR="00277F9F" w:rsidRDefault="00277F9F" w:rsidP="00680064">
      <w:pPr>
        <w:pStyle w:val="Heading5"/>
        <w:rPr>
          <w:b/>
          <w:bCs/>
        </w:rPr>
      </w:pPr>
      <w:r>
        <w:t>Partner</w:t>
      </w:r>
      <w:r w:rsidR="00D27B40">
        <w:t xml:space="preserve"> Office of Public Legal Service, Kiribati</w:t>
      </w:r>
    </w:p>
    <w:p w14:paraId="1B58F053" w14:textId="69B83437" w:rsidR="00767196" w:rsidRDefault="00767196" w:rsidP="00767196">
      <w:pPr>
        <w:pStyle w:val="BodyText"/>
      </w:pPr>
      <w:r>
        <w:t xml:space="preserve">All student places in this course are funded by a New Colombo Plan Mobility grant. Students will therefore be required to comply with the eligibility criteria for the grant to be accepted into the course </w:t>
      </w:r>
      <w:r w:rsidR="00D27B40">
        <w:t>as well as other selection criteria (as prescribed in this form)</w:t>
      </w:r>
      <w:r>
        <w:t>.</w:t>
      </w:r>
    </w:p>
    <w:p w14:paraId="5E38EA22" w14:textId="6E454497" w:rsidR="00D27B40" w:rsidRDefault="00D27B40" w:rsidP="00767196">
      <w:pPr>
        <w:pStyle w:val="BodyText"/>
        <w:rPr>
          <w:b/>
          <w:bCs/>
        </w:rPr>
      </w:pPr>
      <w:r>
        <w:rPr>
          <w:b/>
          <w:bCs/>
        </w:rPr>
        <w:t xml:space="preserve">Note: while </w:t>
      </w:r>
      <w:r w:rsidR="00910BDB">
        <w:rPr>
          <w:b/>
          <w:bCs/>
        </w:rPr>
        <w:t xml:space="preserve">the </w:t>
      </w:r>
      <w:r>
        <w:rPr>
          <w:b/>
          <w:bCs/>
        </w:rPr>
        <w:t>placement</w:t>
      </w:r>
      <w:r w:rsidR="00910BDB">
        <w:rPr>
          <w:b/>
          <w:bCs/>
        </w:rPr>
        <w:t xml:space="preserve"> in this course</w:t>
      </w:r>
      <w:r>
        <w:rPr>
          <w:b/>
          <w:bCs/>
        </w:rPr>
        <w:t xml:space="preserve"> is </w:t>
      </w:r>
      <w:r w:rsidR="00910BDB">
        <w:rPr>
          <w:b/>
          <w:bCs/>
        </w:rPr>
        <w:t xml:space="preserve">well </w:t>
      </w:r>
      <w:r>
        <w:rPr>
          <w:b/>
          <w:bCs/>
        </w:rPr>
        <w:t>supported</w:t>
      </w:r>
      <w:r w:rsidR="00910BDB">
        <w:rPr>
          <w:b/>
          <w:bCs/>
        </w:rPr>
        <w:t xml:space="preserve">, students will be living and working in a Small Island Developing State for a month. The placement supports the busy and important work of the country’s only legal aid office. Before you apply, please consider your interest and whether this is the right time for you to be undertaking this course to meet its requirements. </w:t>
      </w:r>
    </w:p>
    <w:p w14:paraId="2E7C424B" w14:textId="5E546848" w:rsidR="00910BDB" w:rsidRPr="00D27B40" w:rsidRDefault="00910BDB" w:rsidP="00767196">
      <w:pPr>
        <w:pStyle w:val="BodyText"/>
        <w:rPr>
          <w:b/>
          <w:bCs/>
        </w:rPr>
      </w:pPr>
      <w:r>
        <w:rPr>
          <w:b/>
          <w:bCs/>
        </w:rPr>
        <w:t xml:space="preserve">Students will be shortlisted </w:t>
      </w:r>
      <w:proofErr w:type="gramStart"/>
      <w:r>
        <w:rPr>
          <w:b/>
          <w:bCs/>
        </w:rPr>
        <w:t>on the basis of</w:t>
      </w:r>
      <w:proofErr w:type="gramEnd"/>
      <w:r>
        <w:rPr>
          <w:b/>
          <w:bCs/>
        </w:rPr>
        <w:t xml:space="preserve"> this application and will then be expected to informally meet with students who have undertaken this course (for an understanding of what to expect and what is required) and then an interview with the course coordinator and another academic. Two placement offers will then be made.</w:t>
      </w:r>
    </w:p>
    <w:p w14:paraId="48070443" w14:textId="6307361A" w:rsidR="003A2B35" w:rsidRDefault="003A2B35" w:rsidP="003A2B35">
      <w:pPr>
        <w:pStyle w:val="Heading2"/>
      </w:pPr>
      <w:r>
        <w:t>Personal Details</w:t>
      </w:r>
    </w:p>
    <w:tbl>
      <w:tblPr>
        <w:tblStyle w:val="TableGridLight"/>
        <w:tblW w:w="0" w:type="auto"/>
        <w:tblLook w:val="04A0" w:firstRow="1" w:lastRow="0" w:firstColumn="1" w:lastColumn="0" w:noHBand="0" w:noVBand="1"/>
      </w:tblPr>
      <w:tblGrid>
        <w:gridCol w:w="2263"/>
        <w:gridCol w:w="1843"/>
        <w:gridCol w:w="1555"/>
        <w:gridCol w:w="1280"/>
        <w:gridCol w:w="2119"/>
      </w:tblGrid>
      <w:tr w:rsidR="003A2B35" w14:paraId="36ABD76A" w14:textId="77777777" w:rsidTr="00436705">
        <w:tc>
          <w:tcPr>
            <w:tcW w:w="2263" w:type="dxa"/>
            <w:shd w:val="clear" w:color="auto" w:fill="F2F2F2" w:themeFill="background1" w:themeFillShade="F2"/>
            <w:vAlign w:val="center"/>
          </w:tcPr>
          <w:p w14:paraId="6D440548" w14:textId="26091FC3" w:rsidR="003A2B35" w:rsidRDefault="003A2B35" w:rsidP="003A2B35">
            <w:pPr>
              <w:pStyle w:val="TableText"/>
            </w:pPr>
            <w:r>
              <w:t>Name</w:t>
            </w:r>
          </w:p>
        </w:tc>
        <w:tc>
          <w:tcPr>
            <w:tcW w:w="6797" w:type="dxa"/>
            <w:gridSpan w:val="4"/>
            <w:vAlign w:val="center"/>
          </w:tcPr>
          <w:p w14:paraId="658B93A4" w14:textId="77777777" w:rsidR="003A2B35" w:rsidRDefault="003A2B35" w:rsidP="003A2B35">
            <w:pPr>
              <w:pStyle w:val="TableText"/>
            </w:pPr>
          </w:p>
        </w:tc>
      </w:tr>
      <w:tr w:rsidR="003A2B35" w14:paraId="419981E0" w14:textId="77777777" w:rsidTr="00436705">
        <w:tc>
          <w:tcPr>
            <w:tcW w:w="2263" w:type="dxa"/>
            <w:shd w:val="clear" w:color="auto" w:fill="F2F2F2" w:themeFill="background1" w:themeFillShade="F2"/>
            <w:vAlign w:val="center"/>
          </w:tcPr>
          <w:p w14:paraId="7973D95E" w14:textId="075E0224" w:rsidR="003A2B35" w:rsidRDefault="003A2B35" w:rsidP="003A2B35">
            <w:pPr>
              <w:pStyle w:val="TableText"/>
            </w:pPr>
            <w:r>
              <w:t>Email</w:t>
            </w:r>
          </w:p>
        </w:tc>
        <w:tc>
          <w:tcPr>
            <w:tcW w:w="6797" w:type="dxa"/>
            <w:gridSpan w:val="4"/>
            <w:vAlign w:val="center"/>
          </w:tcPr>
          <w:p w14:paraId="6C66DF82" w14:textId="77777777" w:rsidR="003A2B35" w:rsidRDefault="003A2B35" w:rsidP="003A2B35">
            <w:pPr>
              <w:pStyle w:val="TableText"/>
            </w:pPr>
          </w:p>
        </w:tc>
      </w:tr>
      <w:tr w:rsidR="00767196" w14:paraId="3F5BA095" w14:textId="77777777" w:rsidTr="00436705">
        <w:tc>
          <w:tcPr>
            <w:tcW w:w="2263" w:type="dxa"/>
            <w:shd w:val="clear" w:color="auto" w:fill="F2F2F2" w:themeFill="background1" w:themeFillShade="F2"/>
            <w:vAlign w:val="center"/>
          </w:tcPr>
          <w:p w14:paraId="21732E10" w14:textId="77777777" w:rsidR="00767196" w:rsidRDefault="00767196" w:rsidP="003A2B35">
            <w:pPr>
              <w:pStyle w:val="TableText"/>
            </w:pPr>
            <w:r>
              <w:t>Date of birth</w:t>
            </w:r>
          </w:p>
          <w:p w14:paraId="70AD2ED3" w14:textId="74B532F2" w:rsidR="00767196" w:rsidRPr="00767196" w:rsidRDefault="00D27B40" w:rsidP="003A2B35">
            <w:pPr>
              <w:pStyle w:val="TableText"/>
              <w:rPr>
                <w:i/>
                <w:iCs/>
              </w:rPr>
            </w:pPr>
            <w:r>
              <w:rPr>
                <w:i/>
                <w:iCs/>
              </w:rPr>
              <w:t>NCP expects candidates</w:t>
            </w:r>
            <w:r w:rsidR="00767196">
              <w:rPr>
                <w:i/>
                <w:iCs/>
              </w:rPr>
              <w:t xml:space="preserve"> </w:t>
            </w:r>
            <w:r>
              <w:rPr>
                <w:i/>
                <w:iCs/>
              </w:rPr>
              <w:t xml:space="preserve">to </w:t>
            </w:r>
            <w:r w:rsidR="00767196">
              <w:rPr>
                <w:i/>
                <w:iCs/>
              </w:rPr>
              <w:t>be between 18 and 28 years old</w:t>
            </w:r>
            <w:r>
              <w:rPr>
                <w:i/>
                <w:iCs/>
              </w:rPr>
              <w:t xml:space="preserve"> (exceptions permitted)</w:t>
            </w:r>
          </w:p>
        </w:tc>
        <w:tc>
          <w:tcPr>
            <w:tcW w:w="6797" w:type="dxa"/>
            <w:gridSpan w:val="4"/>
            <w:vAlign w:val="center"/>
          </w:tcPr>
          <w:p w14:paraId="3EEA58C0" w14:textId="77777777" w:rsidR="00767196" w:rsidRDefault="00767196" w:rsidP="003A2B35">
            <w:pPr>
              <w:pStyle w:val="TableText"/>
            </w:pPr>
          </w:p>
        </w:tc>
      </w:tr>
      <w:tr w:rsidR="003A2B35" w14:paraId="6B9976F7" w14:textId="77777777" w:rsidTr="00436705">
        <w:tc>
          <w:tcPr>
            <w:tcW w:w="2263" w:type="dxa"/>
            <w:shd w:val="clear" w:color="auto" w:fill="F2F2F2" w:themeFill="background1" w:themeFillShade="F2"/>
            <w:vAlign w:val="center"/>
          </w:tcPr>
          <w:p w14:paraId="39184DC2" w14:textId="296C1A00" w:rsidR="003A2B35" w:rsidRDefault="003A2B35" w:rsidP="003A2B35">
            <w:pPr>
              <w:pStyle w:val="TableText"/>
            </w:pPr>
            <w:r>
              <w:t>Mobile Phone</w:t>
            </w:r>
          </w:p>
        </w:tc>
        <w:tc>
          <w:tcPr>
            <w:tcW w:w="6797" w:type="dxa"/>
            <w:gridSpan w:val="4"/>
            <w:vAlign w:val="center"/>
          </w:tcPr>
          <w:p w14:paraId="746BEE14" w14:textId="77777777" w:rsidR="003A2B35" w:rsidRDefault="003A2B35" w:rsidP="003A2B35">
            <w:pPr>
              <w:pStyle w:val="TableText"/>
            </w:pPr>
          </w:p>
        </w:tc>
      </w:tr>
      <w:tr w:rsidR="003A2B35" w14:paraId="7619D4D5" w14:textId="77777777" w:rsidTr="00436705">
        <w:tc>
          <w:tcPr>
            <w:tcW w:w="2263" w:type="dxa"/>
            <w:shd w:val="clear" w:color="auto" w:fill="F2F2F2" w:themeFill="background1" w:themeFillShade="F2"/>
            <w:vAlign w:val="center"/>
          </w:tcPr>
          <w:p w14:paraId="7975CBC0" w14:textId="3451F86F" w:rsidR="003A2B35" w:rsidRDefault="00B83FBD" w:rsidP="003A2B35">
            <w:pPr>
              <w:pStyle w:val="TableText"/>
            </w:pPr>
            <w:r>
              <w:t>Address</w:t>
            </w:r>
          </w:p>
        </w:tc>
        <w:tc>
          <w:tcPr>
            <w:tcW w:w="6797" w:type="dxa"/>
            <w:gridSpan w:val="4"/>
            <w:vAlign w:val="center"/>
          </w:tcPr>
          <w:p w14:paraId="2B58562E" w14:textId="77777777" w:rsidR="003A2B35" w:rsidRDefault="003A2B35" w:rsidP="003A2B35">
            <w:pPr>
              <w:pStyle w:val="TableText"/>
            </w:pPr>
          </w:p>
          <w:p w14:paraId="4539AE7D" w14:textId="77777777" w:rsidR="00680064" w:rsidRDefault="00680064" w:rsidP="003A2B35">
            <w:pPr>
              <w:pStyle w:val="TableText"/>
            </w:pPr>
          </w:p>
          <w:p w14:paraId="371685DA" w14:textId="77777777" w:rsidR="00680064" w:rsidRDefault="00680064" w:rsidP="003A2B35">
            <w:pPr>
              <w:pStyle w:val="TableText"/>
            </w:pPr>
          </w:p>
        </w:tc>
      </w:tr>
      <w:tr w:rsidR="00066BCF" w14:paraId="74912E45" w14:textId="77777777" w:rsidTr="00680064">
        <w:trPr>
          <w:trHeight w:val="323"/>
        </w:trPr>
        <w:tc>
          <w:tcPr>
            <w:tcW w:w="2263" w:type="dxa"/>
            <w:vMerge w:val="restart"/>
            <w:shd w:val="clear" w:color="auto" w:fill="F2F2F2" w:themeFill="background1" w:themeFillShade="F2"/>
            <w:vAlign w:val="center"/>
          </w:tcPr>
          <w:p w14:paraId="1E42CD15" w14:textId="0897030F" w:rsidR="00066BCF" w:rsidRDefault="00066BCF" w:rsidP="00436705">
            <w:pPr>
              <w:pStyle w:val="TableText"/>
            </w:pPr>
            <w:r>
              <w:t>Residency Status</w:t>
            </w:r>
          </w:p>
          <w:p w14:paraId="5806EB02" w14:textId="69A0F9D1" w:rsidR="00066BCF" w:rsidRPr="00066BCF" w:rsidRDefault="00066BCF" w:rsidP="00436705">
            <w:pPr>
              <w:pStyle w:val="TableText"/>
              <w:rPr>
                <w:i/>
                <w:iCs/>
              </w:rPr>
            </w:pPr>
            <w:r>
              <w:rPr>
                <w:i/>
                <w:iCs/>
              </w:rPr>
              <w:t>You must b</w:t>
            </w:r>
            <w:r w:rsidR="00680064">
              <w:rPr>
                <w:i/>
                <w:iCs/>
              </w:rPr>
              <w:t>e able to tick both boxes to be eligible.</w:t>
            </w:r>
            <w:r>
              <w:rPr>
                <w:i/>
                <w:iCs/>
              </w:rPr>
              <w:t xml:space="preserve"> </w:t>
            </w:r>
          </w:p>
        </w:tc>
        <w:tc>
          <w:tcPr>
            <w:tcW w:w="1843" w:type="dxa"/>
            <w:shd w:val="clear" w:color="auto" w:fill="F2F2F2" w:themeFill="background1" w:themeFillShade="F2"/>
            <w:vAlign w:val="center"/>
          </w:tcPr>
          <w:p w14:paraId="32829B99" w14:textId="6BEED141" w:rsidR="00066BCF" w:rsidRDefault="00066BCF" w:rsidP="00436705">
            <w:pPr>
              <w:pStyle w:val="TableText"/>
              <w:jc w:val="center"/>
            </w:pPr>
            <w:r>
              <w:t>Australian Citizen</w:t>
            </w:r>
          </w:p>
        </w:tc>
        <w:tc>
          <w:tcPr>
            <w:tcW w:w="2835" w:type="dxa"/>
            <w:gridSpan w:val="2"/>
            <w:shd w:val="clear" w:color="auto" w:fill="F2F2F2" w:themeFill="background1" w:themeFillShade="F2"/>
            <w:vAlign w:val="center"/>
          </w:tcPr>
          <w:p w14:paraId="5797F826" w14:textId="17D05B97" w:rsidR="00066BCF" w:rsidRDefault="00066BCF" w:rsidP="00436705">
            <w:pPr>
              <w:pStyle w:val="TableText"/>
              <w:jc w:val="center"/>
            </w:pPr>
            <w:r>
              <w:t>Does not hold</w:t>
            </w:r>
            <w:r w:rsidR="00680064">
              <w:t xml:space="preserve"> citizenship or is a permanent resident of </w:t>
            </w:r>
            <w:r w:rsidR="00D27B40">
              <w:t>Republic of Kiribati</w:t>
            </w:r>
          </w:p>
        </w:tc>
        <w:tc>
          <w:tcPr>
            <w:tcW w:w="2119" w:type="dxa"/>
            <w:vMerge w:val="restart"/>
            <w:shd w:val="clear" w:color="auto" w:fill="F2F2F2" w:themeFill="background1" w:themeFillShade="F2"/>
            <w:vAlign w:val="center"/>
          </w:tcPr>
          <w:p w14:paraId="0B67E217" w14:textId="77777777" w:rsidR="00066BCF" w:rsidRDefault="00066BCF" w:rsidP="00436705">
            <w:pPr>
              <w:pStyle w:val="TableText"/>
              <w:jc w:val="center"/>
            </w:pPr>
            <w:r>
              <w:t>Other</w:t>
            </w:r>
          </w:p>
          <w:p w14:paraId="1C72A0D8" w14:textId="2DE8071D" w:rsidR="00066BCF" w:rsidRDefault="00066BCF" w:rsidP="00B83FBD">
            <w:pPr>
              <w:pStyle w:val="TableText"/>
              <w:jc w:val="center"/>
            </w:pPr>
          </w:p>
        </w:tc>
      </w:tr>
      <w:tr w:rsidR="00066BCF" w14:paraId="45EA3ABA" w14:textId="77777777" w:rsidTr="00680064">
        <w:trPr>
          <w:trHeight w:val="322"/>
        </w:trPr>
        <w:tc>
          <w:tcPr>
            <w:tcW w:w="2263" w:type="dxa"/>
            <w:vMerge/>
            <w:shd w:val="clear" w:color="auto" w:fill="F2F2F2" w:themeFill="background1" w:themeFillShade="F2"/>
            <w:vAlign w:val="center"/>
          </w:tcPr>
          <w:p w14:paraId="300A9216" w14:textId="77777777" w:rsidR="00066BCF" w:rsidRDefault="00066BCF" w:rsidP="003A2B35">
            <w:pPr>
              <w:pStyle w:val="TableText"/>
            </w:pPr>
          </w:p>
        </w:tc>
        <w:sdt>
          <w:sdtPr>
            <w:id w:val="-1406145235"/>
            <w14:checkbox>
              <w14:checked w14:val="0"/>
              <w14:checkedState w14:val="2612" w14:font="MS Gothic"/>
              <w14:uncheckedState w14:val="2610" w14:font="MS Gothic"/>
            </w14:checkbox>
          </w:sdtPr>
          <w:sdtEndPr/>
          <w:sdtContent>
            <w:tc>
              <w:tcPr>
                <w:tcW w:w="1843" w:type="dxa"/>
                <w:vAlign w:val="center"/>
              </w:tcPr>
              <w:p w14:paraId="0C3961C8" w14:textId="0276C410" w:rsidR="00066BCF" w:rsidRDefault="00D27B40" w:rsidP="00B83FBD">
                <w:pPr>
                  <w:pStyle w:val="TableText"/>
                  <w:jc w:val="center"/>
                </w:pPr>
                <w:r>
                  <w:rPr>
                    <w:rFonts w:ascii="MS Gothic" w:eastAsia="MS Gothic" w:hAnsi="MS Gothic" w:hint="eastAsia"/>
                  </w:rPr>
                  <w:t>☐</w:t>
                </w:r>
              </w:p>
            </w:tc>
          </w:sdtContent>
        </w:sdt>
        <w:sdt>
          <w:sdtPr>
            <w:id w:val="-105578324"/>
            <w14:checkbox>
              <w14:checked w14:val="0"/>
              <w14:checkedState w14:val="2612" w14:font="MS Gothic"/>
              <w14:uncheckedState w14:val="2610" w14:font="MS Gothic"/>
            </w14:checkbox>
          </w:sdtPr>
          <w:sdtEndPr/>
          <w:sdtContent>
            <w:tc>
              <w:tcPr>
                <w:tcW w:w="2835" w:type="dxa"/>
                <w:gridSpan w:val="2"/>
                <w:vAlign w:val="center"/>
              </w:tcPr>
              <w:p w14:paraId="1068F31A" w14:textId="058C64B2" w:rsidR="00066BCF" w:rsidRDefault="00066BCF" w:rsidP="00B83FBD">
                <w:pPr>
                  <w:pStyle w:val="TableText"/>
                  <w:jc w:val="center"/>
                </w:pPr>
                <w:r>
                  <w:rPr>
                    <w:rFonts w:ascii="MS Gothic" w:eastAsia="MS Gothic" w:hAnsi="MS Gothic" w:hint="eastAsia"/>
                  </w:rPr>
                  <w:t>☐</w:t>
                </w:r>
              </w:p>
            </w:tc>
          </w:sdtContent>
        </w:sdt>
        <w:tc>
          <w:tcPr>
            <w:tcW w:w="2119" w:type="dxa"/>
            <w:vMerge/>
            <w:vAlign w:val="center"/>
          </w:tcPr>
          <w:p w14:paraId="2093171B" w14:textId="3ABB2FD7" w:rsidR="00066BCF" w:rsidRDefault="00066BCF" w:rsidP="00B83FBD">
            <w:pPr>
              <w:pStyle w:val="TableText"/>
              <w:jc w:val="center"/>
            </w:pPr>
          </w:p>
        </w:tc>
      </w:tr>
      <w:tr w:rsidR="00680064" w14:paraId="6CE5CB43" w14:textId="4451F6A4" w:rsidTr="00BD366A">
        <w:tc>
          <w:tcPr>
            <w:tcW w:w="2263" w:type="dxa"/>
            <w:shd w:val="clear" w:color="auto" w:fill="F2F2F2" w:themeFill="background1" w:themeFillShade="F2"/>
            <w:vAlign w:val="center"/>
          </w:tcPr>
          <w:p w14:paraId="66D5F544" w14:textId="77777777" w:rsidR="00680064" w:rsidRDefault="00680064" w:rsidP="003A2B35">
            <w:pPr>
              <w:pStyle w:val="TableText"/>
            </w:pPr>
            <w:r>
              <w:t>Country/Region of Passport</w:t>
            </w:r>
          </w:p>
          <w:p w14:paraId="00A908ED" w14:textId="7E025BD9" w:rsidR="00680064" w:rsidRPr="00680064" w:rsidRDefault="00680064" w:rsidP="003A2B35">
            <w:pPr>
              <w:pStyle w:val="TableText"/>
              <w:rPr>
                <w:i/>
                <w:iCs/>
              </w:rPr>
            </w:pPr>
            <w:r w:rsidRPr="00680064">
              <w:rPr>
                <w:i/>
                <w:iCs/>
              </w:rPr>
              <w:t xml:space="preserve">You must have a current passport </w:t>
            </w:r>
          </w:p>
        </w:tc>
        <w:tc>
          <w:tcPr>
            <w:tcW w:w="3398" w:type="dxa"/>
            <w:gridSpan w:val="2"/>
            <w:vAlign w:val="center"/>
          </w:tcPr>
          <w:p w14:paraId="6FC82950" w14:textId="13554438" w:rsidR="00680064" w:rsidRDefault="00680064" w:rsidP="003A2B35">
            <w:pPr>
              <w:pStyle w:val="TableText"/>
            </w:pPr>
          </w:p>
        </w:tc>
        <w:tc>
          <w:tcPr>
            <w:tcW w:w="3399" w:type="dxa"/>
            <w:gridSpan w:val="2"/>
            <w:vAlign w:val="center"/>
          </w:tcPr>
          <w:p w14:paraId="22D00A4C" w14:textId="77777777" w:rsidR="00680064" w:rsidRDefault="00680064" w:rsidP="003A2B35">
            <w:pPr>
              <w:pStyle w:val="TableText"/>
            </w:pPr>
            <w:r>
              <w:t>Holds current passport to travel</w:t>
            </w:r>
          </w:p>
          <w:sdt>
            <w:sdtPr>
              <w:id w:val="1146082003"/>
              <w14:checkbox>
                <w14:checked w14:val="0"/>
                <w14:checkedState w14:val="2612" w14:font="MS Gothic"/>
                <w14:uncheckedState w14:val="2610" w14:font="MS Gothic"/>
              </w14:checkbox>
            </w:sdtPr>
            <w:sdtEndPr/>
            <w:sdtContent>
              <w:p w14:paraId="176FCA39" w14:textId="4BBCC1CA" w:rsidR="00680064" w:rsidRDefault="00680064" w:rsidP="003A2B35">
                <w:pPr>
                  <w:pStyle w:val="TableText"/>
                </w:pPr>
                <w:r>
                  <w:rPr>
                    <w:rFonts w:ascii="MS Gothic" w:eastAsia="MS Gothic" w:hAnsi="MS Gothic" w:hint="eastAsia"/>
                  </w:rPr>
                  <w:t>☐</w:t>
                </w:r>
              </w:p>
            </w:sdtContent>
          </w:sdt>
        </w:tc>
      </w:tr>
      <w:tr w:rsidR="003A2B35" w14:paraId="1F562BB7" w14:textId="77777777" w:rsidTr="00680064">
        <w:trPr>
          <w:trHeight w:val="293"/>
        </w:trPr>
        <w:tc>
          <w:tcPr>
            <w:tcW w:w="2263" w:type="dxa"/>
            <w:shd w:val="clear" w:color="auto" w:fill="F2F2F2" w:themeFill="background1" w:themeFillShade="F2"/>
            <w:vAlign w:val="center"/>
          </w:tcPr>
          <w:p w14:paraId="4AA48607" w14:textId="77777777" w:rsidR="003A2B35" w:rsidRDefault="003A2B35" w:rsidP="003A2B35">
            <w:pPr>
              <w:pStyle w:val="TableText"/>
            </w:pPr>
            <w:r>
              <w:t>Do you hold multiple passports?</w:t>
            </w:r>
          </w:p>
          <w:p w14:paraId="46B3AF9E" w14:textId="729DD4A8" w:rsidR="00680064" w:rsidRDefault="00680064" w:rsidP="003A2B35">
            <w:pPr>
              <w:pStyle w:val="TableText"/>
            </w:pPr>
          </w:p>
        </w:tc>
        <w:tc>
          <w:tcPr>
            <w:tcW w:w="4678" w:type="dxa"/>
            <w:gridSpan w:val="3"/>
            <w:vAlign w:val="center"/>
          </w:tcPr>
          <w:p w14:paraId="4F06C63D" w14:textId="5BFDF462" w:rsidR="003A2B35" w:rsidRDefault="003A2B35" w:rsidP="00B83FBD">
            <w:pPr>
              <w:pStyle w:val="TableText"/>
              <w:jc w:val="center"/>
            </w:pPr>
            <w:r>
              <w:t>Yes</w:t>
            </w:r>
            <w:r w:rsidR="003600B5">
              <w:t xml:space="preserve"> </w:t>
            </w:r>
            <w:sdt>
              <w:sdtPr>
                <w:id w:val="304516175"/>
                <w14:checkbox>
                  <w14:checked w14:val="0"/>
                  <w14:checkedState w14:val="2612" w14:font="MS Gothic"/>
                  <w14:uncheckedState w14:val="2610" w14:font="MS Gothic"/>
                </w14:checkbox>
              </w:sdtPr>
              <w:sdtEndPr/>
              <w:sdtContent>
                <w:r w:rsidR="003600B5">
                  <w:rPr>
                    <w:rFonts w:ascii="MS Gothic" w:eastAsia="MS Gothic" w:hAnsi="MS Gothic" w:hint="eastAsia"/>
                  </w:rPr>
                  <w:t>☐</w:t>
                </w:r>
              </w:sdtContent>
            </w:sdt>
          </w:p>
        </w:tc>
        <w:tc>
          <w:tcPr>
            <w:tcW w:w="2119" w:type="dxa"/>
            <w:vAlign w:val="center"/>
          </w:tcPr>
          <w:p w14:paraId="766517FD" w14:textId="498D16F4" w:rsidR="003A2B35" w:rsidRDefault="003A2B35" w:rsidP="00B83FBD">
            <w:pPr>
              <w:pStyle w:val="TableText"/>
              <w:jc w:val="center"/>
            </w:pPr>
            <w:r>
              <w:t>No</w:t>
            </w:r>
            <w:r w:rsidR="003600B5">
              <w:t xml:space="preserve"> </w:t>
            </w:r>
            <w:sdt>
              <w:sdtPr>
                <w:id w:val="-1185660608"/>
                <w14:checkbox>
                  <w14:checked w14:val="0"/>
                  <w14:checkedState w14:val="2612" w14:font="MS Gothic"/>
                  <w14:uncheckedState w14:val="2610" w14:font="MS Gothic"/>
                </w14:checkbox>
              </w:sdtPr>
              <w:sdtEndPr/>
              <w:sdtContent>
                <w:r w:rsidR="003600B5">
                  <w:rPr>
                    <w:rFonts w:ascii="MS Gothic" w:eastAsia="MS Gothic" w:hAnsi="MS Gothic" w:hint="eastAsia"/>
                  </w:rPr>
                  <w:t>☐</w:t>
                </w:r>
              </w:sdtContent>
            </w:sdt>
          </w:p>
        </w:tc>
      </w:tr>
      <w:tr w:rsidR="00B4465C" w14:paraId="13E163F6" w14:textId="77777777" w:rsidTr="001515B1">
        <w:trPr>
          <w:trHeight w:val="303"/>
        </w:trPr>
        <w:tc>
          <w:tcPr>
            <w:tcW w:w="2263" w:type="dxa"/>
            <w:shd w:val="clear" w:color="auto" w:fill="F2F2F2" w:themeFill="background1" w:themeFillShade="F2"/>
            <w:vAlign w:val="center"/>
          </w:tcPr>
          <w:p w14:paraId="7B727896" w14:textId="048F649B" w:rsidR="00B4465C" w:rsidRDefault="00B4465C" w:rsidP="003A2B35">
            <w:pPr>
              <w:pStyle w:val="TableText"/>
            </w:pPr>
            <w:r>
              <w:t>If yes, please list Passports held</w:t>
            </w:r>
          </w:p>
        </w:tc>
        <w:tc>
          <w:tcPr>
            <w:tcW w:w="6797" w:type="dxa"/>
            <w:gridSpan w:val="4"/>
            <w:vAlign w:val="center"/>
          </w:tcPr>
          <w:p w14:paraId="3453F4C1" w14:textId="77777777" w:rsidR="00B4465C" w:rsidRDefault="00B4465C" w:rsidP="00B83FBD">
            <w:pPr>
              <w:pStyle w:val="TableText"/>
              <w:jc w:val="center"/>
            </w:pPr>
          </w:p>
        </w:tc>
      </w:tr>
      <w:tr w:rsidR="00680064" w14:paraId="05E952DF" w14:textId="77777777" w:rsidTr="00B57B3C">
        <w:trPr>
          <w:trHeight w:val="303"/>
        </w:trPr>
        <w:tc>
          <w:tcPr>
            <w:tcW w:w="2263" w:type="dxa"/>
            <w:shd w:val="clear" w:color="auto" w:fill="F2F2F2" w:themeFill="background1" w:themeFillShade="F2"/>
            <w:vAlign w:val="center"/>
          </w:tcPr>
          <w:p w14:paraId="4ACDF11B" w14:textId="03F7CA1D" w:rsidR="00767196" w:rsidRPr="00767196" w:rsidRDefault="00680064" w:rsidP="00767196">
            <w:pPr>
              <w:pStyle w:val="TableText"/>
            </w:pPr>
            <w:r>
              <w:lastRenderedPageBreak/>
              <w:t xml:space="preserve">Are you currently employed by </w:t>
            </w:r>
            <w:r w:rsidR="00CF5F54">
              <w:t xml:space="preserve">the </w:t>
            </w:r>
            <w:r>
              <w:t>Department of Foreign Affairs and Trade?</w:t>
            </w:r>
          </w:p>
        </w:tc>
        <w:tc>
          <w:tcPr>
            <w:tcW w:w="3398" w:type="dxa"/>
            <w:gridSpan w:val="2"/>
            <w:vAlign w:val="center"/>
          </w:tcPr>
          <w:p w14:paraId="624B5183" w14:textId="77777777" w:rsidR="00680064" w:rsidRDefault="00680064" w:rsidP="00B83FBD">
            <w:pPr>
              <w:pStyle w:val="TableText"/>
              <w:jc w:val="center"/>
            </w:pPr>
            <w:r>
              <w:t xml:space="preserve">Yes </w:t>
            </w:r>
            <w:sdt>
              <w:sdtPr>
                <w:id w:val="-12395621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399" w:type="dxa"/>
            <w:gridSpan w:val="2"/>
            <w:vAlign w:val="center"/>
          </w:tcPr>
          <w:p w14:paraId="59A76562" w14:textId="31F55A7E" w:rsidR="00680064" w:rsidRDefault="00680064" w:rsidP="00B83FBD">
            <w:pPr>
              <w:pStyle w:val="TableText"/>
              <w:jc w:val="center"/>
            </w:pPr>
            <w:r>
              <w:t xml:space="preserve">No </w:t>
            </w:r>
            <w:sdt>
              <w:sdtPr>
                <w:id w:val="18931507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70254C" w14:textId="5D136797" w:rsidR="00B83FBD" w:rsidRDefault="00B83FBD" w:rsidP="00B83FBD">
      <w:pPr>
        <w:pStyle w:val="Heading2"/>
      </w:pPr>
      <w:r>
        <w:t>Current Study</w:t>
      </w:r>
    </w:p>
    <w:tbl>
      <w:tblPr>
        <w:tblStyle w:val="TableGridLight"/>
        <w:tblW w:w="0" w:type="auto"/>
        <w:tblLook w:val="04A0" w:firstRow="1" w:lastRow="0" w:firstColumn="1" w:lastColumn="0" w:noHBand="0" w:noVBand="1"/>
      </w:tblPr>
      <w:tblGrid>
        <w:gridCol w:w="2122"/>
        <w:gridCol w:w="6938"/>
      </w:tblGrid>
      <w:tr w:rsidR="00B83FBD" w14:paraId="21F61C0A" w14:textId="77777777" w:rsidTr="00142FCC">
        <w:tc>
          <w:tcPr>
            <w:tcW w:w="2122" w:type="dxa"/>
            <w:shd w:val="clear" w:color="auto" w:fill="F2F2F2" w:themeFill="background1" w:themeFillShade="F2"/>
          </w:tcPr>
          <w:p w14:paraId="4B0DD816" w14:textId="6FC33109" w:rsidR="00B83FBD" w:rsidRDefault="00B83FBD" w:rsidP="00B83FBD">
            <w:pPr>
              <w:pStyle w:val="BodyText"/>
            </w:pPr>
            <w:r>
              <w:t>Student Number</w:t>
            </w:r>
          </w:p>
        </w:tc>
        <w:tc>
          <w:tcPr>
            <w:tcW w:w="6938" w:type="dxa"/>
          </w:tcPr>
          <w:p w14:paraId="6D279117" w14:textId="77777777" w:rsidR="00B83FBD" w:rsidRDefault="00B83FBD" w:rsidP="00B83FBD">
            <w:pPr>
              <w:pStyle w:val="BodyText"/>
            </w:pPr>
          </w:p>
        </w:tc>
      </w:tr>
      <w:tr w:rsidR="00B83FBD" w14:paraId="647DD803" w14:textId="77777777" w:rsidTr="00142FCC">
        <w:tc>
          <w:tcPr>
            <w:tcW w:w="2122" w:type="dxa"/>
            <w:shd w:val="clear" w:color="auto" w:fill="F2F2F2" w:themeFill="background1" w:themeFillShade="F2"/>
          </w:tcPr>
          <w:p w14:paraId="6FCACFF1" w14:textId="77777777" w:rsidR="00B83FBD" w:rsidRDefault="00B83FBD" w:rsidP="00B83FBD">
            <w:pPr>
              <w:pStyle w:val="BodyText"/>
            </w:pPr>
            <w:r>
              <w:t xml:space="preserve">Current Program </w:t>
            </w:r>
          </w:p>
          <w:p w14:paraId="799E68B2" w14:textId="60DA9A1C" w:rsidR="00680064" w:rsidRPr="00680064" w:rsidRDefault="00680064" w:rsidP="00B83FBD">
            <w:pPr>
              <w:pStyle w:val="BodyText"/>
              <w:rPr>
                <w:i/>
                <w:iCs/>
              </w:rPr>
            </w:pPr>
            <w:r>
              <w:rPr>
                <w:i/>
                <w:iCs/>
              </w:rPr>
              <w:t>You must be currently enrolled in LLB(Hons) or LLB(Hons) dual</w:t>
            </w:r>
          </w:p>
        </w:tc>
        <w:tc>
          <w:tcPr>
            <w:tcW w:w="6938" w:type="dxa"/>
          </w:tcPr>
          <w:p w14:paraId="4D23764A" w14:textId="77777777" w:rsidR="00B83FBD" w:rsidRDefault="00B83FBD" w:rsidP="00B83FBD">
            <w:pPr>
              <w:pStyle w:val="BodyText"/>
            </w:pPr>
          </w:p>
        </w:tc>
      </w:tr>
      <w:tr w:rsidR="00B83FBD" w14:paraId="243C9B77" w14:textId="77777777" w:rsidTr="00142FCC">
        <w:tc>
          <w:tcPr>
            <w:tcW w:w="2122" w:type="dxa"/>
            <w:shd w:val="clear" w:color="auto" w:fill="F2F2F2" w:themeFill="background1" w:themeFillShade="F2"/>
          </w:tcPr>
          <w:p w14:paraId="3012BBCF" w14:textId="77777777" w:rsidR="00B83FBD" w:rsidRDefault="00B83FBD" w:rsidP="00B83FBD">
            <w:pPr>
              <w:pStyle w:val="BodyText"/>
            </w:pPr>
            <w:r>
              <w:t>Year of Study</w:t>
            </w:r>
          </w:p>
          <w:p w14:paraId="0ABED47E" w14:textId="2D37F8B0" w:rsidR="00680064" w:rsidRDefault="00680064" w:rsidP="00B83FBD">
            <w:pPr>
              <w:pStyle w:val="BodyText"/>
            </w:pPr>
            <w:r>
              <w:rPr>
                <w:i/>
                <w:iCs/>
              </w:rPr>
              <w:t xml:space="preserve">Only students who have successfully completed </w:t>
            </w:r>
            <w:r w:rsidR="00767196">
              <w:rPr>
                <w:i/>
                <w:iCs/>
              </w:rPr>
              <w:t xml:space="preserve">all </w:t>
            </w:r>
            <w:r>
              <w:rPr>
                <w:i/>
                <w:iCs/>
              </w:rPr>
              <w:t>level 1 LAWS courses are eligible</w:t>
            </w:r>
          </w:p>
        </w:tc>
        <w:tc>
          <w:tcPr>
            <w:tcW w:w="6938" w:type="dxa"/>
          </w:tcPr>
          <w:p w14:paraId="55EA9AAC" w14:textId="77777777" w:rsidR="00B83FBD" w:rsidRDefault="00B83FBD" w:rsidP="00B83FBD">
            <w:pPr>
              <w:pStyle w:val="BodyText"/>
            </w:pPr>
          </w:p>
        </w:tc>
      </w:tr>
      <w:tr w:rsidR="00B83FBD" w14:paraId="6E7427F5" w14:textId="77777777" w:rsidTr="00142FCC">
        <w:tc>
          <w:tcPr>
            <w:tcW w:w="2122" w:type="dxa"/>
            <w:shd w:val="clear" w:color="auto" w:fill="F2F2F2" w:themeFill="background1" w:themeFillShade="F2"/>
          </w:tcPr>
          <w:p w14:paraId="226CFC2F" w14:textId="50E7B8F7" w:rsidR="00B83FBD" w:rsidRDefault="00B83FBD" w:rsidP="00B83FBD">
            <w:pPr>
              <w:pStyle w:val="BodyText"/>
            </w:pPr>
            <w:r>
              <w:t>Law GPA</w:t>
            </w:r>
          </w:p>
          <w:p w14:paraId="4424FC0C" w14:textId="270AB7EA" w:rsidR="00577659" w:rsidRPr="00577659" w:rsidRDefault="00577659" w:rsidP="00B83FBD">
            <w:pPr>
              <w:pStyle w:val="BodyText"/>
              <w:rPr>
                <w:i/>
                <w:iCs/>
              </w:rPr>
            </w:pPr>
          </w:p>
        </w:tc>
        <w:tc>
          <w:tcPr>
            <w:tcW w:w="6938" w:type="dxa"/>
          </w:tcPr>
          <w:p w14:paraId="59E62DB4" w14:textId="77777777" w:rsidR="00B83FBD" w:rsidRDefault="00B83FBD" w:rsidP="00B83FBD">
            <w:pPr>
              <w:pStyle w:val="BodyText"/>
            </w:pPr>
          </w:p>
        </w:tc>
      </w:tr>
    </w:tbl>
    <w:p w14:paraId="6D495825" w14:textId="11F08028" w:rsidR="00B83FBD" w:rsidRPr="00142FCC" w:rsidRDefault="00B83FBD" w:rsidP="00B83FBD">
      <w:pPr>
        <w:pStyle w:val="Heading2"/>
        <w:rPr>
          <w:b w:val="0"/>
          <w:bCs/>
          <w:sz w:val="20"/>
          <w:szCs w:val="20"/>
        </w:rPr>
      </w:pPr>
      <w:r>
        <w:t xml:space="preserve">What motivated you to apply for this </w:t>
      </w:r>
      <w:r w:rsidR="00CF5F54">
        <w:t>placement</w:t>
      </w:r>
      <w:r>
        <w:t xml:space="preserve">? </w:t>
      </w:r>
      <w:r w:rsidRPr="00142FCC">
        <w:rPr>
          <w:rStyle w:val="Heading5Char"/>
          <w:b w:val="0"/>
          <w:bCs/>
          <w:sz w:val="20"/>
          <w:szCs w:val="20"/>
        </w:rPr>
        <w:t>(</w:t>
      </w:r>
      <w:r w:rsidR="00D27B40">
        <w:rPr>
          <w:rStyle w:val="Heading5Char"/>
          <w:b w:val="0"/>
          <w:bCs/>
          <w:sz w:val="20"/>
          <w:szCs w:val="20"/>
        </w:rPr>
        <w:t>your application is assessed according to your interest in the specific placement and your commitment to participate appropriately in the placement in Kiribati for 4 weeks)</w:t>
      </w:r>
    </w:p>
    <w:tbl>
      <w:tblPr>
        <w:tblStyle w:val="TableGridLight"/>
        <w:tblW w:w="0" w:type="auto"/>
        <w:tblLook w:val="04A0" w:firstRow="1" w:lastRow="0" w:firstColumn="1" w:lastColumn="0" w:noHBand="0" w:noVBand="1"/>
      </w:tblPr>
      <w:tblGrid>
        <w:gridCol w:w="9060"/>
      </w:tblGrid>
      <w:tr w:rsidR="00B83FBD" w14:paraId="26EFF5BF" w14:textId="77777777" w:rsidTr="00B83FBD">
        <w:tc>
          <w:tcPr>
            <w:tcW w:w="9070" w:type="dxa"/>
          </w:tcPr>
          <w:p w14:paraId="3196BD84" w14:textId="77777777" w:rsidR="00B83FBD" w:rsidRDefault="00B83FBD" w:rsidP="00142FCC">
            <w:pPr>
              <w:pStyle w:val="BodyText"/>
            </w:pPr>
          </w:p>
          <w:p w14:paraId="085C501B" w14:textId="77777777" w:rsidR="00B83FBD" w:rsidRDefault="00B83FBD" w:rsidP="00142FCC">
            <w:pPr>
              <w:pStyle w:val="BodyText"/>
            </w:pPr>
          </w:p>
          <w:p w14:paraId="5331BF47" w14:textId="77777777" w:rsidR="00B83FBD" w:rsidRDefault="00B83FBD" w:rsidP="00142FCC">
            <w:pPr>
              <w:pStyle w:val="BodyText"/>
            </w:pPr>
          </w:p>
          <w:p w14:paraId="17D014F6" w14:textId="77777777" w:rsidR="00B83FBD" w:rsidRDefault="00B83FBD" w:rsidP="00142FCC">
            <w:pPr>
              <w:pStyle w:val="BodyText"/>
            </w:pPr>
          </w:p>
          <w:p w14:paraId="494B2495" w14:textId="77777777" w:rsidR="00B83FBD" w:rsidRDefault="00B83FBD" w:rsidP="00142FCC">
            <w:pPr>
              <w:pStyle w:val="BodyText"/>
            </w:pPr>
          </w:p>
          <w:p w14:paraId="114BD7FE" w14:textId="77777777" w:rsidR="00CF5F54" w:rsidRDefault="00CF5F54" w:rsidP="00142FCC">
            <w:pPr>
              <w:pStyle w:val="BodyText"/>
            </w:pPr>
          </w:p>
          <w:p w14:paraId="677AC24C" w14:textId="77777777" w:rsidR="00CF5F54" w:rsidRDefault="00CF5F54" w:rsidP="00142FCC">
            <w:pPr>
              <w:pStyle w:val="BodyText"/>
            </w:pPr>
          </w:p>
          <w:p w14:paraId="2E597D20" w14:textId="77777777" w:rsidR="00CF5F54" w:rsidRDefault="00CF5F54" w:rsidP="00142FCC">
            <w:pPr>
              <w:pStyle w:val="BodyText"/>
            </w:pPr>
          </w:p>
          <w:p w14:paraId="2D440E93" w14:textId="3ECB4984" w:rsidR="00CF5F54" w:rsidRDefault="00CF5F54" w:rsidP="00142FCC">
            <w:pPr>
              <w:pStyle w:val="BodyText"/>
            </w:pPr>
          </w:p>
        </w:tc>
      </w:tr>
    </w:tbl>
    <w:p w14:paraId="41389722" w14:textId="379F2D0A" w:rsidR="003A2B35" w:rsidRDefault="003A2B35" w:rsidP="003A2B35">
      <w:pPr>
        <w:rPr>
          <w:rFonts w:asciiTheme="majorHAnsi" w:eastAsiaTheme="majorEastAsia" w:hAnsiTheme="majorHAnsi" w:cstheme="majorBidi"/>
          <w:color w:val="51247A" w:themeColor="accent1"/>
          <w:sz w:val="18"/>
          <w:szCs w:val="18"/>
        </w:rPr>
      </w:pPr>
    </w:p>
    <w:p w14:paraId="0981D368" w14:textId="77777777" w:rsidR="00B4465C" w:rsidRPr="00B4465C" w:rsidRDefault="00B4465C" w:rsidP="00B4465C">
      <w:pPr>
        <w:rPr>
          <w:rFonts w:asciiTheme="majorHAnsi" w:eastAsiaTheme="majorEastAsia" w:hAnsiTheme="majorHAnsi" w:cstheme="majorBidi"/>
          <w:color w:val="51247A" w:themeColor="accent1"/>
          <w:sz w:val="18"/>
          <w:szCs w:val="18"/>
        </w:rPr>
      </w:pPr>
    </w:p>
    <w:p w14:paraId="6A88FF4D" w14:textId="7145A532" w:rsidR="00417952" w:rsidRDefault="00680064" w:rsidP="00417952">
      <w:pPr>
        <w:pStyle w:val="Heading2"/>
      </w:pPr>
      <w:r>
        <w:t xml:space="preserve">Have you received a New Colombo Mobility </w:t>
      </w:r>
      <w:r w:rsidR="00CF5F54">
        <w:t xml:space="preserve">Program </w:t>
      </w:r>
      <w:r>
        <w:t xml:space="preserve">or </w:t>
      </w:r>
      <w:r w:rsidR="00CF5F54">
        <w:t>Scholarship before</w:t>
      </w:r>
      <w:r w:rsidR="00417952">
        <w:t xml:space="preserve">? </w:t>
      </w:r>
      <w:r w:rsidR="00D27B40">
        <w:t>(please note you are not eligible for the course if you have)</w:t>
      </w:r>
    </w:p>
    <w:tbl>
      <w:tblPr>
        <w:tblStyle w:val="TableGridLight"/>
        <w:tblW w:w="0" w:type="auto"/>
        <w:jc w:val="center"/>
        <w:tblLook w:val="04A0" w:firstRow="1" w:lastRow="0" w:firstColumn="1" w:lastColumn="0" w:noHBand="0" w:noVBand="1"/>
      </w:tblPr>
      <w:tblGrid>
        <w:gridCol w:w="4390"/>
        <w:gridCol w:w="4670"/>
      </w:tblGrid>
      <w:tr w:rsidR="00417952" w14:paraId="1828A566" w14:textId="77777777" w:rsidTr="00417952">
        <w:trPr>
          <w:jc w:val="center"/>
        </w:trPr>
        <w:tc>
          <w:tcPr>
            <w:tcW w:w="4390" w:type="dxa"/>
          </w:tcPr>
          <w:p w14:paraId="2A22B065" w14:textId="156B335A" w:rsidR="00417952" w:rsidRDefault="00417952" w:rsidP="00417952">
            <w:pPr>
              <w:pStyle w:val="TableText"/>
              <w:jc w:val="center"/>
            </w:pPr>
            <w:r>
              <w:t xml:space="preserve">Yes </w:t>
            </w:r>
            <w:sdt>
              <w:sdtPr>
                <w:id w:val="13372735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70" w:type="dxa"/>
          </w:tcPr>
          <w:p w14:paraId="0FD5CD10" w14:textId="702DF329" w:rsidR="00417952" w:rsidRDefault="00417952" w:rsidP="00417952">
            <w:pPr>
              <w:pStyle w:val="TableText"/>
              <w:jc w:val="center"/>
            </w:pPr>
            <w:r>
              <w:t xml:space="preserve">No </w:t>
            </w:r>
            <w:sdt>
              <w:sdtPr>
                <w:id w:val="106652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B0E7871" w14:textId="279B6F4C" w:rsidR="00417952" w:rsidRDefault="00417952" w:rsidP="00B4465C">
      <w:pPr>
        <w:rPr>
          <w:rFonts w:asciiTheme="majorHAnsi" w:eastAsiaTheme="majorEastAsia" w:hAnsiTheme="majorHAnsi" w:cstheme="majorBidi"/>
          <w:color w:val="51247A" w:themeColor="accent1"/>
          <w:sz w:val="18"/>
          <w:szCs w:val="18"/>
        </w:rPr>
      </w:pPr>
    </w:p>
    <w:p w14:paraId="11098849" w14:textId="77777777" w:rsidR="00B4465C" w:rsidRPr="00B4465C" w:rsidRDefault="00B4465C" w:rsidP="00B4465C">
      <w:pPr>
        <w:rPr>
          <w:rFonts w:asciiTheme="majorHAnsi" w:eastAsiaTheme="majorEastAsia" w:hAnsiTheme="majorHAnsi" w:cstheme="majorBidi"/>
          <w:color w:val="51247A" w:themeColor="accent1"/>
          <w:sz w:val="18"/>
          <w:szCs w:val="18"/>
        </w:rPr>
      </w:pPr>
    </w:p>
    <w:p w14:paraId="7CC33AEF" w14:textId="5A64F354" w:rsidR="00B83FBD" w:rsidRDefault="00B83FBD" w:rsidP="00B83FBD">
      <w:pPr>
        <w:pStyle w:val="Heading2"/>
      </w:pPr>
      <w:r>
        <w:lastRenderedPageBreak/>
        <w:t>What to include with this application</w:t>
      </w:r>
      <w:r w:rsidR="00142FCC">
        <w:t>:</w:t>
      </w:r>
      <w:r>
        <w:t xml:space="preserve"> </w:t>
      </w:r>
    </w:p>
    <w:tbl>
      <w:tblPr>
        <w:tblStyle w:val="TableGridLight"/>
        <w:tblW w:w="0" w:type="auto"/>
        <w:tblLook w:val="04A0" w:firstRow="1" w:lastRow="0" w:firstColumn="1" w:lastColumn="0" w:noHBand="0" w:noVBand="1"/>
      </w:tblPr>
      <w:tblGrid>
        <w:gridCol w:w="4531"/>
        <w:gridCol w:w="4529"/>
      </w:tblGrid>
      <w:tr w:rsidR="00B83FBD" w14:paraId="6BA62B18" w14:textId="77777777" w:rsidTr="00142FCC">
        <w:tc>
          <w:tcPr>
            <w:tcW w:w="4531" w:type="dxa"/>
          </w:tcPr>
          <w:p w14:paraId="77737D21" w14:textId="102FE63B" w:rsidR="00B83FBD" w:rsidRDefault="00B83FBD" w:rsidP="00B83FBD">
            <w:pPr>
              <w:pStyle w:val="TableText"/>
            </w:pPr>
            <w:r>
              <w:t>Current resume</w:t>
            </w:r>
            <w:r w:rsidR="00287ACF">
              <w:t>/covering letter</w:t>
            </w:r>
          </w:p>
        </w:tc>
        <w:sdt>
          <w:sdtPr>
            <w:id w:val="859551301"/>
            <w14:checkbox>
              <w14:checked w14:val="0"/>
              <w14:checkedState w14:val="2612" w14:font="MS Gothic"/>
              <w14:uncheckedState w14:val="2610" w14:font="MS Gothic"/>
            </w14:checkbox>
          </w:sdtPr>
          <w:sdtEndPr/>
          <w:sdtContent>
            <w:tc>
              <w:tcPr>
                <w:tcW w:w="4529" w:type="dxa"/>
              </w:tcPr>
              <w:p w14:paraId="249462FC" w14:textId="702D5195" w:rsidR="00B83FBD" w:rsidRDefault="00B83FBD" w:rsidP="00B83FBD">
                <w:pPr>
                  <w:pStyle w:val="TableText"/>
                  <w:jc w:val="center"/>
                </w:pPr>
                <w:r>
                  <w:rPr>
                    <w:rFonts w:ascii="MS Gothic" w:eastAsia="MS Gothic" w:hAnsi="MS Gothic" w:hint="eastAsia"/>
                  </w:rPr>
                  <w:t>☐</w:t>
                </w:r>
              </w:p>
            </w:tc>
          </w:sdtContent>
        </w:sdt>
      </w:tr>
      <w:tr w:rsidR="00B83FBD" w:rsidRPr="003E5B0C" w14:paraId="796D0705" w14:textId="77777777" w:rsidTr="00142FCC">
        <w:tc>
          <w:tcPr>
            <w:tcW w:w="4531" w:type="dxa"/>
          </w:tcPr>
          <w:p w14:paraId="60D037D8" w14:textId="42872A6C" w:rsidR="00B83FBD" w:rsidRPr="005B0F28" w:rsidRDefault="003E5B0C" w:rsidP="00B83FBD">
            <w:pPr>
              <w:pStyle w:val="TableText"/>
            </w:pPr>
            <w:r w:rsidRPr="005B0F28">
              <w:t>Studies report (</w:t>
            </w:r>
            <w:r w:rsidR="00142FCC" w:rsidRPr="005B0F28">
              <w:t xml:space="preserve">PDF </w:t>
            </w:r>
            <w:r w:rsidRPr="005B0F28">
              <w:t xml:space="preserve">available on </w:t>
            </w:r>
            <w:proofErr w:type="spellStart"/>
            <w:r w:rsidR="00F02AC2" w:rsidRPr="005B0F28">
              <w:t>my</w:t>
            </w:r>
            <w:r w:rsidRPr="005B0F28">
              <w:t>S</w:t>
            </w:r>
            <w:r w:rsidR="00F02AC2" w:rsidRPr="005B0F28">
              <w:t>I</w:t>
            </w:r>
            <w:proofErr w:type="spellEnd"/>
            <w:r w:rsidRPr="005B0F28">
              <w:t>-</w:t>
            </w:r>
            <w:r w:rsidR="00F02AC2" w:rsidRPr="005B0F28">
              <w:t>n</w:t>
            </w:r>
            <w:r w:rsidRPr="005B0F28">
              <w:t>et)</w:t>
            </w:r>
          </w:p>
        </w:tc>
        <w:sdt>
          <w:sdtPr>
            <w:rPr>
              <w:lang w:val="fr-FR"/>
            </w:rPr>
            <w:id w:val="-1994783130"/>
            <w14:checkbox>
              <w14:checked w14:val="0"/>
              <w14:checkedState w14:val="2612" w14:font="MS Gothic"/>
              <w14:uncheckedState w14:val="2610" w14:font="MS Gothic"/>
            </w14:checkbox>
          </w:sdtPr>
          <w:sdtEndPr/>
          <w:sdtContent>
            <w:tc>
              <w:tcPr>
                <w:tcW w:w="4529" w:type="dxa"/>
              </w:tcPr>
              <w:p w14:paraId="2EFB4AB0" w14:textId="5E1CB39E" w:rsidR="00B83FBD" w:rsidRPr="003E5B0C" w:rsidRDefault="003E5B0C" w:rsidP="00B83FBD">
                <w:pPr>
                  <w:pStyle w:val="TableText"/>
                  <w:jc w:val="center"/>
                  <w:rPr>
                    <w:lang w:val="fr-FR"/>
                  </w:rPr>
                </w:pPr>
                <w:r>
                  <w:rPr>
                    <w:rFonts w:ascii="MS Gothic" w:eastAsia="MS Gothic" w:hAnsi="MS Gothic" w:hint="eastAsia"/>
                    <w:lang w:val="fr-FR"/>
                  </w:rPr>
                  <w:t>☐</w:t>
                </w:r>
              </w:p>
            </w:tc>
          </w:sdtContent>
        </w:sdt>
      </w:tr>
    </w:tbl>
    <w:p w14:paraId="73A7F10C" w14:textId="77777777" w:rsidR="00B83FBD" w:rsidRPr="00B4465C" w:rsidRDefault="00B83FBD" w:rsidP="00B4465C">
      <w:pPr>
        <w:rPr>
          <w:rFonts w:asciiTheme="majorHAnsi" w:eastAsiaTheme="majorEastAsia" w:hAnsiTheme="majorHAnsi" w:cstheme="majorBidi"/>
          <w:color w:val="51247A" w:themeColor="accent1"/>
          <w:sz w:val="18"/>
          <w:szCs w:val="18"/>
        </w:rPr>
      </w:pPr>
    </w:p>
    <w:p w14:paraId="1FA5CE5E" w14:textId="77777777" w:rsidR="00B4465C" w:rsidRPr="00B4465C" w:rsidRDefault="00B4465C" w:rsidP="00B4465C">
      <w:pPr>
        <w:rPr>
          <w:rFonts w:asciiTheme="majorHAnsi" w:eastAsiaTheme="majorEastAsia" w:hAnsiTheme="majorHAnsi" w:cstheme="majorBidi"/>
          <w:color w:val="51247A" w:themeColor="accent1"/>
          <w:sz w:val="18"/>
          <w:szCs w:val="18"/>
        </w:rPr>
      </w:pPr>
    </w:p>
    <w:p w14:paraId="4E73D3A4" w14:textId="77777777" w:rsidR="00417952" w:rsidRDefault="00B83FBD" w:rsidP="00B83FBD">
      <w:pPr>
        <w:pStyle w:val="Heading5"/>
        <w:jc w:val="center"/>
      </w:pPr>
      <w:r>
        <w:t xml:space="preserve">Thank you for your interest </w:t>
      </w:r>
      <w:r w:rsidR="00417952">
        <w:t>in LAWS5233 Transnational Perspectives in Law.</w:t>
      </w:r>
    </w:p>
    <w:p w14:paraId="50D364E8" w14:textId="4082FA73" w:rsidR="00B83FBD" w:rsidRDefault="00417952" w:rsidP="00B4465C">
      <w:pPr>
        <w:pStyle w:val="Heading5"/>
        <w:jc w:val="center"/>
      </w:pPr>
      <w:r>
        <w:t>W</w:t>
      </w:r>
      <w:r w:rsidR="00B83FBD">
        <w:t xml:space="preserve">e will be </w:t>
      </w:r>
      <w:r w:rsidR="00CF5F54">
        <w:t xml:space="preserve">in </w:t>
      </w:r>
      <w:r w:rsidR="00B83FBD">
        <w:t>contact soon</w:t>
      </w:r>
      <w:r w:rsidR="005B0F28">
        <w:t>.</w:t>
      </w:r>
    </w:p>
    <w:p w14:paraId="68F067DD" w14:textId="77777777" w:rsidR="00066BCF" w:rsidRPr="00066BCF" w:rsidRDefault="00066BCF" w:rsidP="00066BCF">
      <w:pPr>
        <w:pStyle w:val="BodyText"/>
      </w:pPr>
    </w:p>
    <w:sectPr w:rsidR="00066BCF" w:rsidRPr="00066BCF" w:rsidSect="003600B5">
      <w:headerReference w:type="default" r:id="rId8"/>
      <w:headerReference w:type="first" r:id="rId9"/>
      <w:pgSz w:w="11906" w:h="16838" w:code="9"/>
      <w:pgMar w:top="2127" w:right="1418" w:bottom="851"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1C80" w14:textId="77777777" w:rsidR="00887BDA" w:rsidRDefault="00887BDA" w:rsidP="00C20C17">
      <w:r>
        <w:separator/>
      </w:r>
    </w:p>
  </w:endnote>
  <w:endnote w:type="continuationSeparator" w:id="0">
    <w:p w14:paraId="01105163" w14:textId="77777777" w:rsidR="00887BDA" w:rsidRDefault="00887BDA"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0BE0" w14:textId="77777777" w:rsidR="00887BDA" w:rsidRDefault="00887BDA" w:rsidP="00C20C17">
      <w:r>
        <w:separator/>
      </w:r>
    </w:p>
  </w:footnote>
  <w:footnote w:type="continuationSeparator" w:id="0">
    <w:p w14:paraId="0FC7AC8E" w14:textId="77777777" w:rsidR="00887BDA" w:rsidRDefault="00887BDA"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BBC7" w14:textId="77777777" w:rsidR="00AA5928" w:rsidRDefault="00AA5928" w:rsidP="00AA5928">
    <w:pPr>
      <w:pStyle w:val="Header"/>
    </w:pPr>
    <w:r>
      <w:rPr>
        <w:noProof/>
        <w:lang w:eastAsia="en-AU"/>
      </w:rPr>
      <w:drawing>
        <wp:anchor distT="0" distB="0" distL="114300" distR="114300" simplePos="0" relativeHeight="251666432" behindDoc="0" locked="0" layoutInCell="1" allowOverlap="1" wp14:anchorId="059CA69A" wp14:editId="65B0053C">
          <wp:simplePos x="0" y="0"/>
          <wp:positionH relativeFrom="page">
            <wp:posOffset>5184775</wp:posOffset>
          </wp:positionH>
          <wp:positionV relativeFrom="page">
            <wp:posOffset>521970</wp:posOffset>
          </wp:positionV>
          <wp:extent cx="1825200" cy="529200"/>
          <wp:effectExtent l="0" t="0" r="381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0451" w14:textId="7D907386" w:rsidR="00356EFB" w:rsidRDefault="00356EFB" w:rsidP="00AA5928">
    <w:pPr>
      <w:pStyle w:val="Header"/>
    </w:pPr>
    <w:r>
      <w:rPr>
        <w:noProof/>
        <w:lang w:eastAsia="en-AU"/>
      </w:rPr>
      <w:drawing>
        <wp:anchor distT="0" distB="0" distL="114300" distR="114300" simplePos="0" relativeHeight="251664384" behindDoc="0" locked="0" layoutInCell="1" allowOverlap="1" wp14:anchorId="4291D85F" wp14:editId="724C7852">
          <wp:simplePos x="0" y="0"/>
          <wp:positionH relativeFrom="page">
            <wp:posOffset>5184775</wp:posOffset>
          </wp:positionH>
          <wp:positionV relativeFrom="page">
            <wp:posOffset>521970</wp:posOffset>
          </wp:positionV>
          <wp:extent cx="1825200" cy="529200"/>
          <wp:effectExtent l="0" t="0" r="381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825200" cy="52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BD44EFB"/>
    <w:multiLevelType w:val="hybridMultilevel"/>
    <w:tmpl w:val="77686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5810911"/>
    <w:multiLevelType w:val="hybridMultilevel"/>
    <w:tmpl w:val="E6388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07B09AA"/>
    <w:multiLevelType w:val="multilevel"/>
    <w:tmpl w:val="FFE6E36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3" w15:restartNumberingAfterBreak="0">
    <w:nsid w:val="426E308E"/>
    <w:multiLevelType w:val="hybridMultilevel"/>
    <w:tmpl w:val="0AB40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C90D8A"/>
    <w:multiLevelType w:val="multilevel"/>
    <w:tmpl w:val="8752BC70"/>
    <w:numStyleLink w:val="ListSectionTitle"/>
  </w:abstractNum>
  <w:abstractNum w:abstractNumId="15" w15:restartNumberingAfterBreak="0">
    <w:nsid w:val="52AA0A7D"/>
    <w:multiLevelType w:val="multilevel"/>
    <w:tmpl w:val="E9B44B6A"/>
    <w:numStyleLink w:val="ListParagraph"/>
  </w:abstractNum>
  <w:abstractNum w:abstractNumId="16" w15:restartNumberingAfterBreak="0">
    <w:nsid w:val="53FE7795"/>
    <w:multiLevelType w:val="multilevel"/>
    <w:tmpl w:val="B5BC7C40"/>
    <w:numStyleLink w:val="ListAppendix"/>
  </w:abstractNum>
  <w:abstractNum w:abstractNumId="1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74E82A8E"/>
    <w:multiLevelType w:val="hybridMultilevel"/>
    <w:tmpl w:val="6E3201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38486531">
    <w:abstractNumId w:val="17"/>
  </w:num>
  <w:num w:numId="2" w16cid:durableId="1826510277">
    <w:abstractNumId w:val="4"/>
  </w:num>
  <w:num w:numId="3" w16cid:durableId="1166634024">
    <w:abstractNumId w:val="11"/>
  </w:num>
  <w:num w:numId="4" w16cid:durableId="460391838">
    <w:abstractNumId w:val="3"/>
  </w:num>
  <w:num w:numId="5" w16cid:durableId="658655272">
    <w:abstractNumId w:val="15"/>
  </w:num>
  <w:num w:numId="6" w16cid:durableId="181676598">
    <w:abstractNumId w:val="6"/>
  </w:num>
  <w:num w:numId="7" w16cid:durableId="1259871095">
    <w:abstractNumId w:val="8"/>
  </w:num>
  <w:num w:numId="8" w16cid:durableId="2014066840">
    <w:abstractNumId w:val="9"/>
  </w:num>
  <w:num w:numId="9" w16cid:durableId="1214730725">
    <w:abstractNumId w:val="2"/>
  </w:num>
  <w:num w:numId="10" w16cid:durableId="794371755">
    <w:abstractNumId w:val="12"/>
  </w:num>
  <w:num w:numId="11" w16cid:durableId="1113668635">
    <w:abstractNumId w:val="1"/>
  </w:num>
  <w:num w:numId="12" w16cid:durableId="231042470">
    <w:abstractNumId w:val="0"/>
  </w:num>
  <w:num w:numId="13" w16cid:durableId="105346990">
    <w:abstractNumId w:val="14"/>
  </w:num>
  <w:num w:numId="14" w16cid:durableId="1881085768">
    <w:abstractNumId w:val="16"/>
  </w:num>
  <w:num w:numId="15" w16cid:durableId="453906459">
    <w:abstractNumId w:val="14"/>
  </w:num>
  <w:num w:numId="16" w16cid:durableId="260141606">
    <w:abstractNumId w:val="5"/>
  </w:num>
  <w:num w:numId="17" w16cid:durableId="655887347">
    <w:abstractNumId w:val="13"/>
  </w:num>
  <w:num w:numId="18" w16cid:durableId="1927495800">
    <w:abstractNumId w:val="7"/>
  </w:num>
  <w:num w:numId="19" w16cid:durableId="428431725">
    <w:abstractNumId w:val="18"/>
  </w:num>
  <w:num w:numId="20" w16cid:durableId="84633335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300D4"/>
    <w:rsid w:val="00051D7C"/>
    <w:rsid w:val="000634C3"/>
    <w:rsid w:val="000640F4"/>
    <w:rsid w:val="00066BCF"/>
    <w:rsid w:val="0007625B"/>
    <w:rsid w:val="00077AA9"/>
    <w:rsid w:val="000A7AFE"/>
    <w:rsid w:val="000B3E75"/>
    <w:rsid w:val="00117E37"/>
    <w:rsid w:val="0013561A"/>
    <w:rsid w:val="00142FCC"/>
    <w:rsid w:val="00162364"/>
    <w:rsid w:val="0016241C"/>
    <w:rsid w:val="001741BF"/>
    <w:rsid w:val="00193459"/>
    <w:rsid w:val="00196C64"/>
    <w:rsid w:val="001B6A57"/>
    <w:rsid w:val="001E2C29"/>
    <w:rsid w:val="001E544B"/>
    <w:rsid w:val="002031F6"/>
    <w:rsid w:val="00207366"/>
    <w:rsid w:val="002142AC"/>
    <w:rsid w:val="00241DF1"/>
    <w:rsid w:val="00277F9F"/>
    <w:rsid w:val="00282C54"/>
    <w:rsid w:val="002846DB"/>
    <w:rsid w:val="00287293"/>
    <w:rsid w:val="00287ACF"/>
    <w:rsid w:val="00292EDB"/>
    <w:rsid w:val="002A5D82"/>
    <w:rsid w:val="002B3E19"/>
    <w:rsid w:val="002F612F"/>
    <w:rsid w:val="00310B79"/>
    <w:rsid w:val="00352379"/>
    <w:rsid w:val="00356EFB"/>
    <w:rsid w:val="003600B5"/>
    <w:rsid w:val="00366F86"/>
    <w:rsid w:val="0039234D"/>
    <w:rsid w:val="003A2B35"/>
    <w:rsid w:val="003B0117"/>
    <w:rsid w:val="003E5B0C"/>
    <w:rsid w:val="00411890"/>
    <w:rsid w:val="00416FF4"/>
    <w:rsid w:val="00417952"/>
    <w:rsid w:val="00436705"/>
    <w:rsid w:val="00445521"/>
    <w:rsid w:val="00463D08"/>
    <w:rsid w:val="004713C5"/>
    <w:rsid w:val="004972A0"/>
    <w:rsid w:val="00571944"/>
    <w:rsid w:val="00577659"/>
    <w:rsid w:val="005B0F28"/>
    <w:rsid w:val="005B54F0"/>
    <w:rsid w:val="005D0167"/>
    <w:rsid w:val="005D4250"/>
    <w:rsid w:val="005E7363"/>
    <w:rsid w:val="00614669"/>
    <w:rsid w:val="006377A2"/>
    <w:rsid w:val="00642719"/>
    <w:rsid w:val="00670B05"/>
    <w:rsid w:val="00680064"/>
    <w:rsid w:val="00684298"/>
    <w:rsid w:val="006873AE"/>
    <w:rsid w:val="006C0E44"/>
    <w:rsid w:val="006D7E7C"/>
    <w:rsid w:val="006E495E"/>
    <w:rsid w:val="006E71A4"/>
    <w:rsid w:val="006F0DA6"/>
    <w:rsid w:val="0071246C"/>
    <w:rsid w:val="00716942"/>
    <w:rsid w:val="00742324"/>
    <w:rsid w:val="0075218C"/>
    <w:rsid w:val="00756270"/>
    <w:rsid w:val="00767196"/>
    <w:rsid w:val="007B215D"/>
    <w:rsid w:val="007C38B8"/>
    <w:rsid w:val="007D0C4A"/>
    <w:rsid w:val="007E7186"/>
    <w:rsid w:val="007F5557"/>
    <w:rsid w:val="00814CB4"/>
    <w:rsid w:val="00834296"/>
    <w:rsid w:val="00862690"/>
    <w:rsid w:val="00887BDA"/>
    <w:rsid w:val="008917AE"/>
    <w:rsid w:val="008B0D7D"/>
    <w:rsid w:val="008E2EA4"/>
    <w:rsid w:val="00910BDB"/>
    <w:rsid w:val="00911C4C"/>
    <w:rsid w:val="00944DDB"/>
    <w:rsid w:val="00953467"/>
    <w:rsid w:val="009774DC"/>
    <w:rsid w:val="00983D66"/>
    <w:rsid w:val="009D6143"/>
    <w:rsid w:val="009D7F71"/>
    <w:rsid w:val="009E3486"/>
    <w:rsid w:val="009E3FDE"/>
    <w:rsid w:val="009E6379"/>
    <w:rsid w:val="009F3881"/>
    <w:rsid w:val="00A01181"/>
    <w:rsid w:val="00A01A7B"/>
    <w:rsid w:val="00A12421"/>
    <w:rsid w:val="00A34437"/>
    <w:rsid w:val="00A67A29"/>
    <w:rsid w:val="00A77D53"/>
    <w:rsid w:val="00AA5928"/>
    <w:rsid w:val="00AD4E6D"/>
    <w:rsid w:val="00AE34ED"/>
    <w:rsid w:val="00B025B0"/>
    <w:rsid w:val="00B042DF"/>
    <w:rsid w:val="00B13955"/>
    <w:rsid w:val="00B36FCC"/>
    <w:rsid w:val="00B4465C"/>
    <w:rsid w:val="00B742E4"/>
    <w:rsid w:val="00B83FBD"/>
    <w:rsid w:val="00BC0E71"/>
    <w:rsid w:val="00C03157"/>
    <w:rsid w:val="00C20C17"/>
    <w:rsid w:val="00C33B32"/>
    <w:rsid w:val="00C474B7"/>
    <w:rsid w:val="00C960ED"/>
    <w:rsid w:val="00CF5F54"/>
    <w:rsid w:val="00D13C7F"/>
    <w:rsid w:val="00D27B40"/>
    <w:rsid w:val="00D32971"/>
    <w:rsid w:val="00D8242B"/>
    <w:rsid w:val="00DA5594"/>
    <w:rsid w:val="00DB2C7A"/>
    <w:rsid w:val="00DC0E8B"/>
    <w:rsid w:val="00DD0AFE"/>
    <w:rsid w:val="00DD3FBD"/>
    <w:rsid w:val="00DD7C79"/>
    <w:rsid w:val="00E03C14"/>
    <w:rsid w:val="00E7261C"/>
    <w:rsid w:val="00E775F2"/>
    <w:rsid w:val="00E87A8D"/>
    <w:rsid w:val="00EE3ACD"/>
    <w:rsid w:val="00EE473C"/>
    <w:rsid w:val="00F02AC2"/>
    <w:rsid w:val="00F104C7"/>
    <w:rsid w:val="00F85A3A"/>
    <w:rsid w:val="00F92779"/>
    <w:rsid w:val="00FC0BC3"/>
    <w:rsid w:val="00FD1621"/>
    <w:rsid w:val="00FD3212"/>
    <w:rsid w:val="00FD71B8"/>
    <w:rsid w:val="00FE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4"/>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A01181"/>
    <w:pPr>
      <w:spacing w:before="120" w:after="120"/>
    </w:pPr>
  </w:style>
  <w:style w:type="character" w:customStyle="1" w:styleId="BodyTextChar">
    <w:name w:val="Body Text Char"/>
    <w:basedOn w:val="DefaultParagraphFont"/>
    <w:link w:val="BodyText"/>
    <w:rsid w:val="00A01181"/>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4"/>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4"/>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Entity">
    <w:name w:val="Entity"/>
    <w:basedOn w:val="Title"/>
    <w:uiPriority w:val="7"/>
    <w:qFormat/>
    <w:rsid w:val="00356EFB"/>
    <w:pPr>
      <w:spacing w:after="120"/>
      <w:ind w:left="6509"/>
    </w:pPr>
    <w:rPr>
      <w:sz w:val="19"/>
      <w:szCs w:val="19"/>
    </w:rPr>
  </w:style>
  <w:style w:type="table" w:styleId="GridTable1Light-Accent3">
    <w:name w:val="Grid Table 1 Light Accent 3"/>
    <w:basedOn w:val="TableNormal"/>
    <w:uiPriority w:val="46"/>
    <w:rsid w:val="00411890"/>
    <w:pPr>
      <w:spacing w:after="0" w:line="240" w:lineRule="auto"/>
    </w:pPr>
    <w:tblPr>
      <w:tblStyleRowBandSize w:val="1"/>
      <w:tblStyleColBandSize w:val="1"/>
      <w:tblBorders>
        <w:top w:val="single" w:sz="4" w:space="0" w:color="D6D4D2" w:themeColor="accent3" w:themeTint="66"/>
        <w:left w:val="single" w:sz="4" w:space="0" w:color="D6D4D2" w:themeColor="accent3" w:themeTint="66"/>
        <w:bottom w:val="single" w:sz="4" w:space="0" w:color="D6D4D2" w:themeColor="accent3" w:themeTint="66"/>
        <w:right w:val="single" w:sz="4" w:space="0" w:color="D6D4D2" w:themeColor="accent3" w:themeTint="66"/>
        <w:insideH w:val="single" w:sz="4" w:space="0" w:color="D6D4D2" w:themeColor="accent3" w:themeTint="66"/>
        <w:insideV w:val="single" w:sz="4" w:space="0" w:color="D6D4D2" w:themeColor="accent3" w:themeTint="66"/>
      </w:tblBorders>
    </w:tblPr>
    <w:tblStylePr w:type="firstRow">
      <w:rPr>
        <w:b/>
        <w:bCs/>
      </w:rPr>
      <w:tblPr/>
      <w:tcPr>
        <w:tcBorders>
          <w:bottom w:val="single" w:sz="12" w:space="0" w:color="C1BEBC" w:themeColor="accent3" w:themeTint="99"/>
        </w:tcBorders>
      </w:tcPr>
    </w:tblStylePr>
    <w:tblStylePr w:type="lastRow">
      <w:rPr>
        <w:b/>
        <w:bCs/>
      </w:rPr>
      <w:tblPr/>
      <w:tcPr>
        <w:tcBorders>
          <w:top w:val="double" w:sz="2" w:space="0" w:color="C1BEBC"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A2B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66BCF"/>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2222">
      <w:bodyDiv w:val="1"/>
      <w:marLeft w:val="0"/>
      <w:marRight w:val="0"/>
      <w:marTop w:val="0"/>
      <w:marBottom w:val="0"/>
      <w:divBdr>
        <w:top w:val="none" w:sz="0" w:space="0" w:color="auto"/>
        <w:left w:val="none" w:sz="0" w:space="0" w:color="auto"/>
        <w:bottom w:val="none" w:sz="0" w:space="0" w:color="auto"/>
        <w:right w:val="none" w:sz="0" w:space="0" w:color="auto"/>
      </w:divBdr>
    </w:div>
    <w:div w:id="851724441">
      <w:bodyDiv w:val="1"/>
      <w:marLeft w:val="0"/>
      <w:marRight w:val="0"/>
      <w:marTop w:val="0"/>
      <w:marBottom w:val="0"/>
      <w:divBdr>
        <w:top w:val="none" w:sz="0" w:space="0" w:color="auto"/>
        <w:left w:val="none" w:sz="0" w:space="0" w:color="auto"/>
        <w:bottom w:val="none" w:sz="0" w:space="0" w:color="auto"/>
        <w:right w:val="none" w:sz="0" w:space="0" w:color="auto"/>
      </w:divBdr>
    </w:div>
    <w:div w:id="1089233970">
      <w:bodyDiv w:val="1"/>
      <w:marLeft w:val="0"/>
      <w:marRight w:val="0"/>
      <w:marTop w:val="0"/>
      <w:marBottom w:val="0"/>
      <w:divBdr>
        <w:top w:val="none" w:sz="0" w:space="0" w:color="auto"/>
        <w:left w:val="none" w:sz="0" w:space="0" w:color="auto"/>
        <w:bottom w:val="none" w:sz="0" w:space="0" w:color="auto"/>
        <w:right w:val="none" w:sz="0" w:space="0" w:color="auto"/>
      </w:divBdr>
    </w:div>
    <w:div w:id="1148209821">
      <w:bodyDiv w:val="1"/>
      <w:marLeft w:val="0"/>
      <w:marRight w:val="0"/>
      <w:marTop w:val="0"/>
      <w:marBottom w:val="0"/>
      <w:divBdr>
        <w:top w:val="none" w:sz="0" w:space="0" w:color="auto"/>
        <w:left w:val="none" w:sz="0" w:space="0" w:color="auto"/>
        <w:bottom w:val="none" w:sz="0" w:space="0" w:color="auto"/>
        <w:right w:val="none" w:sz="0" w:space="0" w:color="auto"/>
      </w:divBdr>
    </w:div>
    <w:div w:id="1217543218">
      <w:bodyDiv w:val="1"/>
      <w:marLeft w:val="0"/>
      <w:marRight w:val="0"/>
      <w:marTop w:val="0"/>
      <w:marBottom w:val="0"/>
      <w:divBdr>
        <w:top w:val="none" w:sz="0" w:space="0" w:color="auto"/>
        <w:left w:val="none" w:sz="0" w:space="0" w:color="auto"/>
        <w:bottom w:val="none" w:sz="0" w:space="0" w:color="auto"/>
        <w:right w:val="none" w:sz="0" w:space="0" w:color="auto"/>
      </w:divBdr>
    </w:div>
    <w:div w:id="1478453672">
      <w:bodyDiv w:val="1"/>
      <w:marLeft w:val="0"/>
      <w:marRight w:val="0"/>
      <w:marTop w:val="0"/>
      <w:marBottom w:val="0"/>
      <w:divBdr>
        <w:top w:val="none" w:sz="0" w:space="0" w:color="auto"/>
        <w:left w:val="none" w:sz="0" w:space="0" w:color="auto"/>
        <w:bottom w:val="none" w:sz="0" w:space="0" w:color="auto"/>
        <w:right w:val="none" w:sz="0" w:space="0" w:color="auto"/>
      </w:divBdr>
    </w:div>
    <w:div w:id="20984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7D19-FC02-4A15-9B8C-F11A973A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0</TotalTime>
  <Pages>3</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Emily Cotton</cp:lastModifiedBy>
  <cp:revision>2</cp:revision>
  <dcterms:created xsi:type="dcterms:W3CDTF">2025-10-13T02:13:00Z</dcterms:created>
  <dcterms:modified xsi:type="dcterms:W3CDTF">2025-10-13T02:13:00Z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2021-09-30T03:22:13Z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871eef25-0649-4bf2-a28c-fd25fa8b84e1</vt:lpwstr>
  </property>
  <property fmtid="{D5CDD505-2E9C-101B-9397-08002B2CF9AE}" pid="8" name="MSIP_Label_0f488380-630a-4f55-a077-a19445e3f360_ContentBits">
    <vt:lpwstr>0</vt:lpwstr>
  </property>
</Properties>
</file>