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5D" w:rsidRDefault="00573D5D" w:rsidP="00573D5D">
      <w:pPr>
        <w:autoSpaceDE w:val="0"/>
        <w:autoSpaceDN w:val="0"/>
        <w:adjustRightInd w:val="0"/>
        <w:rPr>
          <w:sz w:val="20"/>
          <w:szCs w:val="20"/>
        </w:rPr>
      </w:pPr>
    </w:p>
    <w:p w:rsidR="00B4666E" w:rsidRDefault="00B4666E" w:rsidP="00573D5D">
      <w:pPr>
        <w:autoSpaceDE w:val="0"/>
        <w:autoSpaceDN w:val="0"/>
        <w:adjustRightInd w:val="0"/>
        <w:rPr>
          <w:sz w:val="20"/>
          <w:szCs w:val="20"/>
        </w:rPr>
      </w:pPr>
    </w:p>
    <w:p w:rsidR="00B4666E" w:rsidRDefault="00B4666E" w:rsidP="00573D5D">
      <w:pPr>
        <w:autoSpaceDE w:val="0"/>
        <w:autoSpaceDN w:val="0"/>
        <w:adjustRightInd w:val="0"/>
        <w:rPr>
          <w:sz w:val="20"/>
          <w:szCs w:val="20"/>
        </w:rPr>
      </w:pPr>
    </w:p>
    <w:p w:rsidR="00B4666E" w:rsidRDefault="00B4666E" w:rsidP="00573D5D">
      <w:pPr>
        <w:autoSpaceDE w:val="0"/>
        <w:autoSpaceDN w:val="0"/>
        <w:adjustRightInd w:val="0"/>
        <w:rPr>
          <w:sz w:val="20"/>
          <w:szCs w:val="20"/>
        </w:rPr>
      </w:pPr>
    </w:p>
    <w:p w:rsidR="00B4666E" w:rsidRDefault="00B4666E" w:rsidP="00573D5D">
      <w:pPr>
        <w:autoSpaceDE w:val="0"/>
        <w:autoSpaceDN w:val="0"/>
        <w:adjustRightInd w:val="0"/>
        <w:rPr>
          <w:sz w:val="20"/>
          <w:szCs w:val="20"/>
        </w:rPr>
      </w:pPr>
    </w:p>
    <w:p w:rsidR="00F159D5" w:rsidRDefault="00F159D5" w:rsidP="00F159D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TC BEIRNE SCHOOL OF LAW</w:t>
      </w:r>
      <w:r w:rsidRPr="0080428A">
        <w:rPr>
          <w:rFonts w:cs="Arial"/>
          <w:b/>
          <w:sz w:val="32"/>
          <w:szCs w:val="32"/>
        </w:rPr>
        <w:t xml:space="preserve"> </w:t>
      </w:r>
    </w:p>
    <w:p w:rsidR="00F159D5" w:rsidRPr="0080428A" w:rsidRDefault="00F159D5" w:rsidP="00F159D5">
      <w:pPr>
        <w:jc w:val="center"/>
        <w:rPr>
          <w:rFonts w:cs="Arial"/>
          <w:b/>
          <w:sz w:val="32"/>
          <w:szCs w:val="32"/>
        </w:rPr>
      </w:pPr>
      <w:r w:rsidRPr="0080428A">
        <w:rPr>
          <w:rFonts w:cs="Arial"/>
          <w:b/>
          <w:sz w:val="32"/>
          <w:szCs w:val="32"/>
        </w:rPr>
        <w:t xml:space="preserve">Visiting </w:t>
      </w:r>
      <w:r w:rsidR="00C9356D">
        <w:rPr>
          <w:rFonts w:cs="Arial"/>
          <w:b/>
          <w:sz w:val="32"/>
          <w:szCs w:val="32"/>
        </w:rPr>
        <w:t xml:space="preserve">Research </w:t>
      </w:r>
      <w:r w:rsidRPr="0080428A">
        <w:rPr>
          <w:rFonts w:cs="Arial"/>
          <w:b/>
          <w:sz w:val="32"/>
          <w:szCs w:val="32"/>
        </w:rPr>
        <w:t>Fellow Scheme</w:t>
      </w:r>
    </w:p>
    <w:p w:rsidR="00F159D5" w:rsidRPr="0080428A" w:rsidRDefault="00F159D5" w:rsidP="00F159D5">
      <w:pPr>
        <w:jc w:val="center"/>
        <w:rPr>
          <w:rFonts w:cs="Arial"/>
          <w:b/>
          <w:sz w:val="32"/>
          <w:szCs w:val="32"/>
        </w:rPr>
      </w:pPr>
      <w:r w:rsidRPr="0080428A">
        <w:rPr>
          <w:rFonts w:cs="Arial"/>
          <w:b/>
          <w:sz w:val="32"/>
          <w:szCs w:val="32"/>
        </w:rPr>
        <w:t>Application Form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6"/>
        <w:gridCol w:w="6756"/>
      </w:tblGrid>
      <w:tr w:rsidR="00F159D5" w:rsidRPr="0080428A" w:rsidTr="003D5DC5">
        <w:trPr>
          <w:trHeight w:val="707"/>
        </w:trPr>
        <w:tc>
          <w:tcPr>
            <w:tcW w:w="2566" w:type="dxa"/>
          </w:tcPr>
          <w:p w:rsidR="00F159D5" w:rsidRPr="0080428A" w:rsidRDefault="00F159D5" w:rsidP="003F583E">
            <w:pPr>
              <w:rPr>
                <w:rFonts w:cs="Arial"/>
                <w:sz w:val="20"/>
              </w:rPr>
            </w:pPr>
            <w:r w:rsidRPr="0080428A">
              <w:rPr>
                <w:rFonts w:cs="Arial"/>
                <w:sz w:val="20"/>
              </w:rPr>
              <w:t>Name and Title:</w:t>
            </w:r>
          </w:p>
        </w:tc>
        <w:tc>
          <w:tcPr>
            <w:tcW w:w="6756" w:type="dxa"/>
          </w:tcPr>
          <w:p w:rsidR="00F159D5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Pr="002C46FE" w:rsidRDefault="003D5DC5" w:rsidP="003F583E">
            <w:pPr>
              <w:rPr>
                <w:rFonts w:cs="Arial"/>
                <w:sz w:val="28"/>
                <w:szCs w:val="28"/>
              </w:rPr>
            </w:pPr>
          </w:p>
        </w:tc>
      </w:tr>
      <w:tr w:rsidR="00F159D5" w:rsidRPr="0080428A" w:rsidTr="003D5DC5">
        <w:tc>
          <w:tcPr>
            <w:tcW w:w="2566" w:type="dxa"/>
          </w:tcPr>
          <w:p w:rsidR="00F159D5" w:rsidRPr="0080428A" w:rsidRDefault="00F159D5" w:rsidP="003F583E">
            <w:pPr>
              <w:rPr>
                <w:rFonts w:cs="Arial"/>
                <w:sz w:val="20"/>
              </w:rPr>
            </w:pPr>
            <w:r w:rsidRPr="0080428A">
              <w:rPr>
                <w:rFonts w:cs="Arial"/>
                <w:sz w:val="20"/>
              </w:rPr>
              <w:t>Institution:</w:t>
            </w:r>
          </w:p>
        </w:tc>
        <w:tc>
          <w:tcPr>
            <w:tcW w:w="6756" w:type="dxa"/>
          </w:tcPr>
          <w:p w:rsidR="003D5DC5" w:rsidRPr="002C46FE" w:rsidRDefault="003D5DC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</w:tc>
      </w:tr>
      <w:tr w:rsidR="00F159D5" w:rsidRPr="0080428A" w:rsidTr="003D5DC5">
        <w:tc>
          <w:tcPr>
            <w:tcW w:w="2566" w:type="dxa"/>
          </w:tcPr>
          <w:p w:rsidR="00F159D5" w:rsidRPr="0080428A" w:rsidRDefault="00F159D5" w:rsidP="003F583E">
            <w:pPr>
              <w:rPr>
                <w:rFonts w:cs="Arial"/>
                <w:sz w:val="20"/>
              </w:rPr>
            </w:pPr>
            <w:r w:rsidRPr="0080428A">
              <w:rPr>
                <w:rFonts w:cs="Arial"/>
                <w:sz w:val="20"/>
              </w:rPr>
              <w:t xml:space="preserve">Your Preferred Visit Dates: </w:t>
            </w:r>
          </w:p>
        </w:tc>
        <w:tc>
          <w:tcPr>
            <w:tcW w:w="6756" w:type="dxa"/>
          </w:tcPr>
          <w:p w:rsidR="00F159D5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Pr="002C46FE" w:rsidRDefault="003D5DC5" w:rsidP="003F583E">
            <w:pPr>
              <w:rPr>
                <w:rFonts w:cs="Arial"/>
                <w:sz w:val="28"/>
                <w:szCs w:val="28"/>
              </w:rPr>
            </w:pPr>
          </w:p>
        </w:tc>
      </w:tr>
      <w:tr w:rsidR="00F159D5" w:rsidRPr="0080428A" w:rsidTr="003D5DC5">
        <w:tc>
          <w:tcPr>
            <w:tcW w:w="2566" w:type="dxa"/>
          </w:tcPr>
          <w:p w:rsidR="00F159D5" w:rsidRPr="0080428A" w:rsidRDefault="00F159D5" w:rsidP="003F583E">
            <w:pPr>
              <w:rPr>
                <w:rFonts w:cs="Arial"/>
                <w:sz w:val="20"/>
              </w:rPr>
            </w:pPr>
            <w:r w:rsidRPr="0080428A">
              <w:rPr>
                <w:rFonts w:cs="Arial"/>
                <w:sz w:val="20"/>
              </w:rPr>
              <w:t xml:space="preserve">Main Areas of Academic Interest: </w:t>
            </w:r>
          </w:p>
        </w:tc>
        <w:tc>
          <w:tcPr>
            <w:tcW w:w="6756" w:type="dxa"/>
          </w:tcPr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Default="003D5DC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Default="003D5DC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Default="003D5DC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Default="003D5DC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Default="003D5DC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Default="003D5DC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Default="003D5DC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Pr="002C46FE" w:rsidRDefault="003D5DC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</w:tc>
      </w:tr>
      <w:tr w:rsidR="00F159D5" w:rsidRPr="0080428A" w:rsidTr="003D5DC5">
        <w:tc>
          <w:tcPr>
            <w:tcW w:w="2566" w:type="dxa"/>
          </w:tcPr>
          <w:p w:rsidR="00F159D5" w:rsidRPr="0080428A" w:rsidRDefault="00F159D5" w:rsidP="00C9356D">
            <w:pPr>
              <w:rPr>
                <w:rFonts w:cs="Arial"/>
                <w:sz w:val="20"/>
              </w:rPr>
            </w:pPr>
            <w:r w:rsidRPr="0080428A">
              <w:rPr>
                <w:rFonts w:cs="Arial"/>
                <w:bCs/>
                <w:sz w:val="20"/>
              </w:rPr>
              <w:t>Brief Description of the research you will be undertaking and expected research outputs:</w:t>
            </w:r>
          </w:p>
        </w:tc>
        <w:tc>
          <w:tcPr>
            <w:tcW w:w="6756" w:type="dxa"/>
          </w:tcPr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Pr="002C46FE" w:rsidRDefault="003D5DC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Default="003D5DC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Default="003D5DC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Default="003D5DC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Pr="002C46FE" w:rsidRDefault="003D5DC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</w:tc>
      </w:tr>
      <w:tr w:rsidR="00F159D5" w:rsidRPr="0080428A" w:rsidTr="003D5DC5">
        <w:tc>
          <w:tcPr>
            <w:tcW w:w="2566" w:type="dxa"/>
          </w:tcPr>
          <w:p w:rsidR="00F159D5" w:rsidRPr="0080428A" w:rsidRDefault="00C9356D" w:rsidP="003F583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Planned contribution during your stay and potential for furthering links with the Law School:</w:t>
            </w:r>
          </w:p>
        </w:tc>
        <w:tc>
          <w:tcPr>
            <w:tcW w:w="6756" w:type="dxa"/>
          </w:tcPr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Default="003D5DC5" w:rsidP="003F583E">
            <w:pPr>
              <w:rPr>
                <w:rFonts w:cs="Arial"/>
                <w:sz w:val="28"/>
                <w:szCs w:val="28"/>
              </w:rPr>
            </w:pPr>
          </w:p>
          <w:p w:rsidR="003D5DC5" w:rsidRPr="002C46FE" w:rsidRDefault="003D5DC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</w:tc>
      </w:tr>
      <w:tr w:rsidR="00F159D5" w:rsidRPr="0080428A" w:rsidTr="003D5DC5">
        <w:trPr>
          <w:trHeight w:val="1364"/>
        </w:trPr>
        <w:tc>
          <w:tcPr>
            <w:tcW w:w="2566" w:type="dxa"/>
          </w:tcPr>
          <w:p w:rsidR="00C9356D" w:rsidRDefault="00F159D5" w:rsidP="00C9356D">
            <w:pPr>
              <w:rPr>
                <w:rFonts w:cs="Arial"/>
                <w:sz w:val="20"/>
              </w:rPr>
            </w:pPr>
            <w:r w:rsidRPr="0080428A">
              <w:rPr>
                <w:rFonts w:cs="Arial"/>
                <w:sz w:val="20"/>
              </w:rPr>
              <w:t>Amount of Funding Requested</w:t>
            </w:r>
            <w:r w:rsidR="00C9356D">
              <w:rPr>
                <w:rFonts w:cs="Arial"/>
                <w:sz w:val="20"/>
              </w:rPr>
              <w:t>:</w:t>
            </w:r>
          </w:p>
          <w:p w:rsidR="00F159D5" w:rsidRPr="0080428A" w:rsidRDefault="00C9356D" w:rsidP="003D5D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  <w:r w:rsidRPr="0080428A">
              <w:rPr>
                <w:rFonts w:cs="Arial"/>
                <w:sz w:val="20"/>
              </w:rPr>
              <w:t>ote that t</w:t>
            </w:r>
            <w:r>
              <w:rPr>
                <w:rFonts w:cs="Arial"/>
                <w:sz w:val="20"/>
              </w:rPr>
              <w:t xml:space="preserve">here </w:t>
            </w:r>
            <w:r w:rsidRPr="0080428A">
              <w:rPr>
                <w:rFonts w:cs="Arial"/>
                <w:sz w:val="20"/>
              </w:rPr>
              <w:t xml:space="preserve">is </w:t>
            </w:r>
            <w:r w:rsidR="004F0F08">
              <w:rPr>
                <w:rFonts w:cs="Arial"/>
                <w:sz w:val="20"/>
              </w:rPr>
              <w:t xml:space="preserve">a </w:t>
            </w:r>
            <w:r w:rsidRPr="0080428A">
              <w:rPr>
                <w:rFonts w:cs="Arial"/>
                <w:sz w:val="20"/>
              </w:rPr>
              <w:t xml:space="preserve">maximum </w:t>
            </w:r>
            <w:r w:rsidR="004F0F08">
              <w:rPr>
                <w:rFonts w:cs="Arial"/>
                <w:sz w:val="20"/>
              </w:rPr>
              <w:t>of $5000</w:t>
            </w:r>
            <w:r>
              <w:rPr>
                <w:rFonts w:cs="Arial"/>
                <w:sz w:val="20"/>
              </w:rPr>
              <w:t>(AUD</w:t>
            </w:r>
            <w:r w:rsidR="003D5DC5">
              <w:rPr>
                <w:rFonts w:cs="Arial"/>
                <w:sz w:val="20"/>
              </w:rPr>
              <w:t>).</w:t>
            </w:r>
          </w:p>
        </w:tc>
        <w:tc>
          <w:tcPr>
            <w:tcW w:w="6756" w:type="dxa"/>
          </w:tcPr>
          <w:p w:rsidR="00F159D5" w:rsidRPr="002C46FE" w:rsidRDefault="00F159D5" w:rsidP="003F583E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F159D5" w:rsidRDefault="00F159D5" w:rsidP="00F159D5">
      <w:pPr>
        <w:rPr>
          <w:b/>
        </w:rPr>
      </w:pPr>
    </w:p>
    <w:p w:rsidR="00E447A0" w:rsidRDefault="00E447A0" w:rsidP="00F159D5">
      <w:pPr>
        <w:rPr>
          <w:b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100"/>
        <w:gridCol w:w="840"/>
        <w:gridCol w:w="2716"/>
        <w:gridCol w:w="836"/>
      </w:tblGrid>
      <w:tr w:rsidR="00F159D5" w:rsidRPr="00EB7A15" w:rsidTr="003D5DC5">
        <w:trPr>
          <w:trHeight w:hRule="exact" w:val="444"/>
        </w:trPr>
        <w:tc>
          <w:tcPr>
            <w:tcW w:w="932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5DC5" w:rsidRPr="003D5DC5" w:rsidRDefault="003D5DC5" w:rsidP="003D5DC5">
            <w:pPr>
              <w:tabs>
                <w:tab w:val="left" w:pos="7371"/>
              </w:tabs>
              <w:spacing w:line="480" w:lineRule="auto"/>
              <w:rPr>
                <w:rFonts w:cs="Arial"/>
                <w:b/>
                <w:bCs/>
                <w:sz w:val="20"/>
              </w:rPr>
            </w:pPr>
            <w:r w:rsidRPr="003D5DC5">
              <w:rPr>
                <w:rFonts w:cs="Arial"/>
                <w:b/>
                <w:bCs/>
                <w:sz w:val="20"/>
              </w:rPr>
              <w:t xml:space="preserve">SIGNATURE </w:t>
            </w:r>
          </w:p>
          <w:p w:rsidR="00F159D5" w:rsidRPr="00EB7A15" w:rsidRDefault="003D5DC5" w:rsidP="003D5DC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2"/>
              </w:rPr>
              <w:t>N</w:t>
            </w:r>
            <w:r w:rsidRPr="0093709C">
              <w:rPr>
                <w:rFonts w:cs="Arial"/>
                <w:b/>
                <w:bCs/>
                <w:sz w:val="22"/>
              </w:rPr>
              <w:t xml:space="preserve">ame of CI:  </w:t>
            </w:r>
            <w:r w:rsidRPr="0093709C">
              <w:rPr>
                <w:rFonts w:cs="Arial"/>
                <w:sz w:val="22"/>
              </w:rPr>
              <w:t>___________</w:t>
            </w:r>
            <w:r>
              <w:rPr>
                <w:rFonts w:cs="Arial"/>
                <w:sz w:val="22"/>
              </w:rPr>
              <w:t xml:space="preserve"> Dr Paul Harpur</w:t>
            </w:r>
            <w:r w:rsidRPr="0093709C">
              <w:rPr>
                <w:rFonts w:cs="Arial"/>
                <w:sz w:val="22"/>
              </w:rPr>
              <w:t xml:space="preserve"> ________________</w:t>
            </w:r>
          </w:p>
        </w:tc>
      </w:tr>
      <w:tr w:rsidR="00F159D5" w:rsidRPr="00EB7A15" w:rsidTr="003F583E">
        <w:tc>
          <w:tcPr>
            <w:tcW w:w="9320" w:type="dxa"/>
            <w:gridSpan w:val="5"/>
            <w:tcBorders>
              <w:bottom w:val="nil"/>
            </w:tcBorders>
          </w:tcPr>
          <w:p w:rsidR="00F159D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3D5DC5" w:rsidRDefault="003D5DC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3D5DC5" w:rsidRDefault="003D5DC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3D5DC5" w:rsidRPr="00EB7A15" w:rsidRDefault="003D5DC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159D5" w:rsidRPr="00EB7A15" w:rsidTr="003F583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9D5" w:rsidRPr="003D5DC5" w:rsidRDefault="003D5DC5" w:rsidP="003D5DC5">
            <w:pPr>
              <w:ind w:left="-119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F159D5" w:rsidRPr="003D5DC5">
              <w:rPr>
                <w:rFonts w:cs="Arial"/>
                <w:sz w:val="20"/>
                <w:szCs w:val="20"/>
                <w:lang w:val="en-GB"/>
              </w:rPr>
              <w:t>Applicant Signature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159D5" w:rsidRPr="003D5DC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9D5" w:rsidRPr="003D5DC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  <w:r w:rsidRPr="003D5DC5">
              <w:rPr>
                <w:rFonts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159D5" w:rsidRPr="00EB7A15" w:rsidTr="003D5DC5">
        <w:tc>
          <w:tcPr>
            <w:tcW w:w="9320" w:type="dxa"/>
            <w:gridSpan w:val="5"/>
            <w:tcBorders>
              <w:top w:val="nil"/>
              <w:bottom w:val="nil"/>
            </w:tcBorders>
          </w:tcPr>
          <w:p w:rsidR="00F159D5" w:rsidRPr="003D5DC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3D5DC5" w:rsidRPr="003D5DC5" w:rsidRDefault="003D5DC5" w:rsidP="003D5DC5">
            <w:pPr>
              <w:rPr>
                <w:rFonts w:cs="Arial"/>
                <w:bCs/>
                <w:sz w:val="20"/>
                <w:szCs w:val="20"/>
              </w:rPr>
            </w:pPr>
            <w:r w:rsidRPr="003D5DC5">
              <w:rPr>
                <w:rFonts w:cs="Arial"/>
                <w:bCs/>
                <w:sz w:val="20"/>
                <w:szCs w:val="20"/>
              </w:rPr>
              <w:t xml:space="preserve">           </w:t>
            </w:r>
            <w:r>
              <w:rPr>
                <w:rFonts w:cs="Arial"/>
                <w:bCs/>
                <w:sz w:val="20"/>
                <w:szCs w:val="20"/>
              </w:rPr>
              <w:t xml:space="preserve">  ______________________________________</w:t>
            </w:r>
          </w:p>
          <w:p w:rsidR="003D5DC5" w:rsidRPr="003D5DC5" w:rsidRDefault="003D5DC5" w:rsidP="003D5DC5">
            <w:pPr>
              <w:rPr>
                <w:rFonts w:cs="Arial"/>
                <w:sz w:val="20"/>
                <w:szCs w:val="20"/>
                <w:lang w:val="en-GB"/>
              </w:rPr>
            </w:pPr>
            <w:r w:rsidRPr="003D5DC5">
              <w:rPr>
                <w:rFonts w:cs="Arial"/>
                <w:bCs/>
                <w:sz w:val="20"/>
                <w:szCs w:val="20"/>
              </w:rPr>
              <w:t xml:space="preserve">             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D5DC5">
              <w:rPr>
                <w:rFonts w:cs="Arial"/>
                <w:bCs/>
                <w:sz w:val="20"/>
                <w:szCs w:val="20"/>
              </w:rPr>
              <w:t xml:space="preserve">Name </w:t>
            </w:r>
          </w:p>
        </w:tc>
      </w:tr>
      <w:tr w:rsidR="003D5DC5" w:rsidRPr="00EB7A15" w:rsidTr="003F583E">
        <w:tc>
          <w:tcPr>
            <w:tcW w:w="9320" w:type="dxa"/>
            <w:gridSpan w:val="5"/>
            <w:tcBorders>
              <w:top w:val="nil"/>
              <w:bottom w:val="single" w:sz="4" w:space="0" w:color="auto"/>
            </w:tcBorders>
          </w:tcPr>
          <w:p w:rsidR="003D5DC5" w:rsidRDefault="003D5DC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F159D5" w:rsidRDefault="00F159D5" w:rsidP="00F159D5">
      <w:pPr>
        <w:rPr>
          <w:rFonts w:cs="Arial"/>
          <w:sz w:val="20"/>
          <w:szCs w:val="20"/>
        </w:rPr>
      </w:pPr>
    </w:p>
    <w:p w:rsidR="00E447A0" w:rsidRPr="00EB7A15" w:rsidRDefault="00E447A0" w:rsidP="00F159D5">
      <w:pPr>
        <w:rPr>
          <w:rFonts w:cs="Arial"/>
          <w:sz w:val="20"/>
          <w:szCs w:val="20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1276"/>
        <w:gridCol w:w="2880"/>
        <w:gridCol w:w="236"/>
      </w:tblGrid>
      <w:tr w:rsidR="00F159D5" w:rsidRPr="00EB7A15" w:rsidTr="003F583E">
        <w:trPr>
          <w:trHeight w:hRule="exact" w:val="440"/>
        </w:trPr>
        <w:tc>
          <w:tcPr>
            <w:tcW w:w="932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9D5" w:rsidRPr="00EB7A15" w:rsidRDefault="00F159D5" w:rsidP="003F583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EB7A15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SUPPORT OF APPLICATION BY MEMBER INSTITUTION’S HEAD/ DEAN </w:t>
            </w:r>
          </w:p>
        </w:tc>
      </w:tr>
      <w:tr w:rsidR="00F159D5" w:rsidRPr="00EB7A15" w:rsidTr="003F583E">
        <w:tc>
          <w:tcPr>
            <w:tcW w:w="9320" w:type="dxa"/>
            <w:gridSpan w:val="5"/>
            <w:tcBorders>
              <w:bottom w:val="nil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  <w:r w:rsidRPr="00EB7A15">
              <w:rPr>
                <w:rFonts w:cs="Arial"/>
                <w:sz w:val="20"/>
                <w:szCs w:val="20"/>
                <w:lang w:val="en-GB"/>
              </w:rPr>
              <w:t>I support the application of the above applicant and would grant leave from our university for the selected duration of the fellowship if the applicant is selected for the Fellowship Programme.</w:t>
            </w:r>
          </w:p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159D5" w:rsidRPr="00EB7A15" w:rsidTr="003F583E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  <w:r w:rsidRPr="00EB7A15">
              <w:rPr>
                <w:rFonts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59D5" w:rsidRPr="00EB7A15" w:rsidRDefault="00F159D5" w:rsidP="003F583E">
            <w:pPr>
              <w:ind w:left="294"/>
              <w:rPr>
                <w:rFonts w:cs="Arial"/>
                <w:sz w:val="20"/>
                <w:szCs w:val="20"/>
                <w:lang w:val="en-GB"/>
              </w:rPr>
            </w:pPr>
            <w:r w:rsidRPr="00EB7A15">
              <w:rPr>
                <w:rFonts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159D5" w:rsidRPr="00EB7A15" w:rsidTr="003F583E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  <w:r w:rsidRPr="00EB7A15">
              <w:rPr>
                <w:rFonts w:cs="Arial"/>
                <w:sz w:val="20"/>
                <w:szCs w:val="20"/>
                <w:lang w:val="en-GB"/>
              </w:rPr>
              <w:br/>
              <w:t>Name 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F159D5" w:rsidRPr="00EB7A15" w:rsidRDefault="00F159D5" w:rsidP="003F583E">
            <w:pPr>
              <w:ind w:left="294"/>
              <w:rPr>
                <w:rFonts w:cs="Arial"/>
                <w:sz w:val="20"/>
                <w:szCs w:val="20"/>
                <w:lang w:val="en-GB"/>
              </w:rPr>
            </w:pPr>
            <w:r w:rsidRPr="00EB7A15">
              <w:rPr>
                <w:rFonts w:cs="Arial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159D5" w:rsidRPr="00EB7A15" w:rsidTr="003F583E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  <w:r w:rsidRPr="00EB7A15">
              <w:rPr>
                <w:rFonts w:cs="Arial"/>
                <w:sz w:val="20"/>
                <w:szCs w:val="20"/>
                <w:lang w:val="en-GB"/>
              </w:rPr>
              <w:br/>
              <w:t>Designation 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159D5" w:rsidRPr="00EB7A15" w:rsidTr="003F583E">
        <w:tc>
          <w:tcPr>
            <w:tcW w:w="93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5" w:rsidRPr="00EB7A15" w:rsidRDefault="00F159D5" w:rsidP="003F583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F159D5" w:rsidRPr="00EB7A15" w:rsidRDefault="00F159D5" w:rsidP="00F159D5">
      <w:pPr>
        <w:rPr>
          <w:rFonts w:cs="Arial"/>
          <w:b/>
          <w:sz w:val="20"/>
          <w:szCs w:val="20"/>
        </w:rPr>
      </w:pPr>
    </w:p>
    <w:p w:rsidR="00F159D5" w:rsidRPr="00EB7A15" w:rsidRDefault="00F159D5" w:rsidP="00F159D5">
      <w:pPr>
        <w:rPr>
          <w:rFonts w:cs="Arial"/>
          <w:b/>
          <w:sz w:val="20"/>
          <w:szCs w:val="20"/>
        </w:rPr>
      </w:pPr>
    </w:p>
    <w:p w:rsidR="00F159D5" w:rsidRDefault="00F159D5" w:rsidP="00F159D5">
      <w:pPr>
        <w:rPr>
          <w:rFonts w:cs="Arial"/>
          <w:b/>
          <w:sz w:val="20"/>
          <w:szCs w:val="20"/>
        </w:rPr>
      </w:pPr>
      <w:r w:rsidRPr="00EB7A15">
        <w:rPr>
          <w:rFonts w:cs="Arial"/>
          <w:b/>
          <w:sz w:val="20"/>
          <w:szCs w:val="20"/>
        </w:rPr>
        <w:t>Applications should include:</w:t>
      </w:r>
    </w:p>
    <w:p w:rsidR="003D5DC5" w:rsidRPr="00EB7A15" w:rsidRDefault="003D5DC5" w:rsidP="00F159D5">
      <w:pPr>
        <w:rPr>
          <w:rFonts w:cs="Arial"/>
          <w:b/>
          <w:sz w:val="20"/>
          <w:szCs w:val="20"/>
        </w:rPr>
      </w:pPr>
    </w:p>
    <w:p w:rsidR="00F159D5" w:rsidRPr="00EB7A15" w:rsidRDefault="00F159D5" w:rsidP="00F159D5">
      <w:pPr>
        <w:numPr>
          <w:ilvl w:val="0"/>
          <w:numId w:val="4"/>
        </w:numPr>
        <w:spacing w:line="276" w:lineRule="auto"/>
        <w:rPr>
          <w:rFonts w:cs="Arial"/>
          <w:sz w:val="20"/>
          <w:szCs w:val="20"/>
        </w:rPr>
      </w:pPr>
      <w:r w:rsidRPr="00EB7A15">
        <w:rPr>
          <w:rFonts w:cs="Arial"/>
          <w:sz w:val="20"/>
          <w:szCs w:val="20"/>
        </w:rPr>
        <w:t xml:space="preserve">completed application form, </w:t>
      </w:r>
    </w:p>
    <w:p w:rsidR="003D5DC5" w:rsidRDefault="00F159D5" w:rsidP="00F159D5">
      <w:pPr>
        <w:numPr>
          <w:ilvl w:val="0"/>
          <w:numId w:val="4"/>
        </w:numPr>
        <w:spacing w:line="276" w:lineRule="auto"/>
        <w:rPr>
          <w:rFonts w:cs="Arial"/>
          <w:sz w:val="20"/>
          <w:szCs w:val="20"/>
        </w:rPr>
      </w:pPr>
      <w:r w:rsidRPr="00EB7A15">
        <w:rPr>
          <w:rFonts w:cs="Arial"/>
          <w:sz w:val="20"/>
          <w:szCs w:val="20"/>
        </w:rPr>
        <w:t>2-3 page research proposal;</w:t>
      </w:r>
    </w:p>
    <w:p w:rsidR="00F159D5" w:rsidRPr="00EB7A15" w:rsidRDefault="003D5DC5" w:rsidP="00F159D5">
      <w:pPr>
        <w:numPr>
          <w:ilvl w:val="0"/>
          <w:numId w:val="4"/>
        </w:num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budget;</w:t>
      </w:r>
      <w:r w:rsidR="00F159D5" w:rsidRPr="00EB7A15">
        <w:rPr>
          <w:rFonts w:cs="Arial"/>
          <w:sz w:val="20"/>
          <w:szCs w:val="20"/>
        </w:rPr>
        <w:t xml:space="preserve"> </w:t>
      </w:r>
    </w:p>
    <w:p w:rsidR="00F159D5" w:rsidRPr="00EB7A15" w:rsidRDefault="00F159D5" w:rsidP="00F159D5">
      <w:pPr>
        <w:numPr>
          <w:ilvl w:val="0"/>
          <w:numId w:val="4"/>
        </w:numPr>
        <w:spacing w:line="276" w:lineRule="auto"/>
        <w:rPr>
          <w:rFonts w:cs="Arial"/>
          <w:sz w:val="20"/>
          <w:szCs w:val="20"/>
        </w:rPr>
      </w:pPr>
      <w:r w:rsidRPr="00EB7A15">
        <w:rPr>
          <w:rFonts w:cs="Arial"/>
          <w:sz w:val="20"/>
          <w:szCs w:val="20"/>
        </w:rPr>
        <w:t xml:space="preserve">letter of support from a member or members of the TC Beirne School of Law; and </w:t>
      </w:r>
    </w:p>
    <w:p w:rsidR="00F159D5" w:rsidRPr="00EB7A15" w:rsidRDefault="00F159D5" w:rsidP="00F159D5">
      <w:pPr>
        <w:numPr>
          <w:ilvl w:val="0"/>
          <w:numId w:val="4"/>
        </w:numPr>
        <w:spacing w:line="276" w:lineRule="auto"/>
        <w:rPr>
          <w:rFonts w:cs="Arial"/>
          <w:sz w:val="20"/>
          <w:szCs w:val="20"/>
        </w:rPr>
      </w:pPr>
      <w:proofErr w:type="gramStart"/>
      <w:r w:rsidRPr="00EB7A15">
        <w:rPr>
          <w:rFonts w:cs="Arial"/>
          <w:i/>
          <w:iCs/>
          <w:sz w:val="20"/>
          <w:szCs w:val="20"/>
        </w:rPr>
        <w:t>curriculum</w:t>
      </w:r>
      <w:proofErr w:type="gramEnd"/>
      <w:r w:rsidRPr="00EB7A15">
        <w:rPr>
          <w:rFonts w:cs="Arial"/>
          <w:i/>
          <w:iCs/>
          <w:sz w:val="20"/>
          <w:szCs w:val="20"/>
        </w:rPr>
        <w:t xml:space="preserve"> vitae </w:t>
      </w:r>
      <w:r w:rsidRPr="00EB7A15">
        <w:rPr>
          <w:rFonts w:cs="Arial"/>
          <w:iCs/>
          <w:sz w:val="20"/>
          <w:szCs w:val="20"/>
        </w:rPr>
        <w:t>including full publications list</w:t>
      </w:r>
      <w:r w:rsidRPr="00EB7A15">
        <w:rPr>
          <w:rFonts w:cs="Arial"/>
          <w:sz w:val="20"/>
          <w:szCs w:val="20"/>
        </w:rPr>
        <w:t>.</w:t>
      </w:r>
    </w:p>
    <w:p w:rsidR="00F159D5" w:rsidRPr="00EB7A15" w:rsidRDefault="00F159D5" w:rsidP="00F159D5">
      <w:pPr>
        <w:rPr>
          <w:rFonts w:cs="Arial"/>
          <w:sz w:val="20"/>
          <w:szCs w:val="20"/>
        </w:rPr>
      </w:pPr>
      <w:r w:rsidRPr="00EB7A15">
        <w:rPr>
          <w:rFonts w:cs="Arial"/>
          <w:sz w:val="20"/>
          <w:szCs w:val="20"/>
        </w:rPr>
        <w:t> </w:t>
      </w:r>
    </w:p>
    <w:p w:rsidR="00950150" w:rsidRPr="00950150" w:rsidRDefault="00F159D5" w:rsidP="00950150">
      <w:pPr>
        <w:rPr>
          <w:sz w:val="20"/>
          <w:szCs w:val="20"/>
        </w:rPr>
      </w:pPr>
      <w:r w:rsidRPr="00EB7A15">
        <w:rPr>
          <w:rFonts w:cs="Arial"/>
          <w:sz w:val="20"/>
          <w:szCs w:val="20"/>
        </w:rPr>
        <w:t xml:space="preserve">Completed applications should be </w:t>
      </w:r>
      <w:r>
        <w:rPr>
          <w:rFonts w:cs="Arial"/>
          <w:sz w:val="20"/>
          <w:szCs w:val="20"/>
        </w:rPr>
        <w:t xml:space="preserve">addressed to the Deputy Dean (Research), Professor Simon Bronitt and </w:t>
      </w:r>
      <w:r w:rsidRPr="00EB7A15">
        <w:rPr>
          <w:rFonts w:cs="Arial"/>
          <w:sz w:val="20"/>
          <w:szCs w:val="20"/>
        </w:rPr>
        <w:t>submitted via email by the</w:t>
      </w:r>
      <w:r w:rsidR="00C9356D">
        <w:rPr>
          <w:rFonts w:cs="Arial"/>
          <w:sz w:val="20"/>
          <w:szCs w:val="20"/>
        </w:rPr>
        <w:t xml:space="preserve"> 31</w:t>
      </w:r>
      <w:r w:rsidR="00C9356D" w:rsidRPr="00C9356D">
        <w:rPr>
          <w:rFonts w:cs="Arial"/>
          <w:sz w:val="20"/>
          <w:szCs w:val="20"/>
          <w:vertAlign w:val="superscript"/>
        </w:rPr>
        <w:t>st</w:t>
      </w:r>
      <w:r w:rsidR="00C9356D">
        <w:rPr>
          <w:rFonts w:cs="Arial"/>
          <w:sz w:val="20"/>
          <w:szCs w:val="20"/>
        </w:rPr>
        <w:t xml:space="preserve"> May 2017</w:t>
      </w:r>
      <w:r w:rsidRPr="00EB7A15">
        <w:rPr>
          <w:rFonts w:cs="Arial"/>
          <w:sz w:val="20"/>
          <w:szCs w:val="20"/>
        </w:rPr>
        <w:t xml:space="preserve"> to</w:t>
      </w:r>
      <w:r>
        <w:rPr>
          <w:rFonts w:cs="Arial"/>
          <w:sz w:val="20"/>
          <w:szCs w:val="20"/>
        </w:rPr>
        <w:t xml:space="preserve"> </w:t>
      </w:r>
      <w:hyperlink r:id="rId8" w:history="1">
        <w:r w:rsidR="00C9356D" w:rsidRPr="00E9639C">
          <w:rPr>
            <w:rStyle w:val="Hyperlink"/>
            <w:rFonts w:cs="Arial"/>
            <w:sz w:val="20"/>
            <w:szCs w:val="20"/>
          </w:rPr>
          <w:t>research@law.uq.e</w:t>
        </w:r>
        <w:bookmarkStart w:id="0" w:name="_GoBack"/>
        <w:bookmarkEnd w:id="0"/>
        <w:r w:rsidR="00C9356D" w:rsidRPr="00E9639C">
          <w:rPr>
            <w:rStyle w:val="Hyperlink"/>
            <w:rFonts w:cs="Arial"/>
            <w:sz w:val="20"/>
            <w:szCs w:val="20"/>
          </w:rPr>
          <w:t>du.au</w:t>
        </w:r>
      </w:hyperlink>
    </w:p>
    <w:sectPr w:rsidR="00950150" w:rsidRPr="00950150" w:rsidSect="003D5DC5">
      <w:footerReference w:type="default" r:id="rId9"/>
      <w:headerReference w:type="first" r:id="rId10"/>
      <w:footerReference w:type="first" r:id="rId11"/>
      <w:pgSz w:w="11906" w:h="16838" w:code="9"/>
      <w:pgMar w:top="1742" w:right="1701" w:bottom="1701" w:left="1701" w:header="143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7E" w:rsidRDefault="00952C7E" w:rsidP="00C26B9E">
      <w:r>
        <w:separator/>
      </w:r>
    </w:p>
  </w:endnote>
  <w:endnote w:type="continuationSeparator" w:id="0">
    <w:p w:rsidR="00952C7E" w:rsidRDefault="00952C7E" w:rsidP="00C2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HelveticaNeue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686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47A0" w:rsidRDefault="00E447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47A0" w:rsidRDefault="00E447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05" w:rsidRDefault="00C9356D" w:rsidP="00D453A1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357A78C9" wp14:editId="36788552">
              <wp:simplePos x="0" y="0"/>
              <wp:positionH relativeFrom="page">
                <wp:posOffset>394335</wp:posOffset>
              </wp:positionH>
              <wp:positionV relativeFrom="page">
                <wp:posOffset>9758680</wp:posOffset>
              </wp:positionV>
              <wp:extent cx="6057900" cy="800100"/>
              <wp:effectExtent l="3810" t="0" r="0" b="4445"/>
              <wp:wrapTopAndBottom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28"/>
                            <w:gridCol w:w="2520"/>
                            <w:gridCol w:w="1455"/>
                            <w:gridCol w:w="3067"/>
                          </w:tblGrid>
                          <w:tr w:rsidR="00564E05" w:rsidRPr="00163E0F" w:rsidTr="00163E0F">
                            <w:trPr>
                              <w:trHeight w:val="270"/>
                            </w:trPr>
                            <w:tc>
                              <w:tcPr>
                                <w:tcW w:w="2628" w:type="dxa"/>
                              </w:tcPr>
                              <w:p w:rsidR="00564E05" w:rsidRPr="00A25254" w:rsidRDefault="005B5909" w:rsidP="00D453A1">
                                <w:pPr>
                                  <w:pStyle w:val="Footer"/>
                                </w:pPr>
                                <w:r>
                                  <w:t>TC Beirne School of Law</w:t>
                                </w:r>
                                <w:r>
                                  <w:softHyphen/>
                                </w:r>
                                <w:r>
                                  <w:softHyphen/>
                                </w:r>
                                <w:r>
                                  <w:softHyphen/>
                                </w:r>
                              </w:p>
                            </w:tc>
                            <w:tc>
                              <w:tcPr>
                                <w:tcW w:w="2520" w:type="dxa"/>
                              </w:tcPr>
                              <w:p w:rsidR="00564E05" w:rsidRDefault="00564E05" w:rsidP="00D453A1">
                                <w:pPr>
                                  <w:pStyle w:val="Footer"/>
                                </w:pPr>
                                <w:r w:rsidRPr="00A25254">
                                  <w:t>The University of Queensland</w:t>
                                </w:r>
                              </w:p>
                              <w:p w:rsidR="00564E05" w:rsidRPr="00A25254" w:rsidRDefault="00564E05" w:rsidP="00D453A1">
                                <w:pPr>
                                  <w:pStyle w:val="Footer"/>
                                </w:pPr>
                                <w:r w:rsidRPr="00A25254">
                                  <w:t>Brisbane QLD 4072 Australia</w:t>
                                </w:r>
                              </w:p>
                            </w:tc>
                            <w:tc>
                              <w:tcPr>
                                <w:tcW w:w="1455" w:type="dxa"/>
                              </w:tcPr>
                              <w:p w:rsidR="00564E05" w:rsidRDefault="005B5909" w:rsidP="00D453A1">
                                <w:pPr>
                                  <w:pStyle w:val="Footer"/>
                                </w:pPr>
                                <w:r>
                                  <w:t>T +61 7 3365 2206</w:t>
                                </w:r>
                              </w:p>
                              <w:p w:rsidR="00564E05" w:rsidRPr="00A25254" w:rsidRDefault="005B5909" w:rsidP="00D453A1">
                                <w:pPr>
                                  <w:pStyle w:val="Footer"/>
                                </w:pPr>
                                <w:r>
                                  <w:t>F + 61 7 3365 1454</w:t>
                                </w:r>
                              </w:p>
                            </w:tc>
                            <w:tc>
                              <w:tcPr>
                                <w:tcW w:w="3067" w:type="dxa"/>
                              </w:tcPr>
                              <w:p w:rsidR="00564E05" w:rsidRDefault="005B5909" w:rsidP="00D453A1">
                                <w:pPr>
                                  <w:pStyle w:val="Footer"/>
                                </w:pPr>
                                <w:r>
                                  <w:t>E tcblaw</w:t>
                                </w:r>
                                <w:r w:rsidR="00564E05" w:rsidRPr="00A25254">
                                  <w:t>@</w:t>
                                </w:r>
                                <w:r>
                                  <w:t>law.</w:t>
                                </w:r>
                                <w:r w:rsidR="00564E05" w:rsidRPr="00A25254">
                                  <w:t>uq.edu.au</w:t>
                                </w:r>
                              </w:p>
                              <w:p w:rsidR="00564E05" w:rsidRPr="00A25254" w:rsidRDefault="005B5909" w:rsidP="005B5909">
                                <w:pPr>
                                  <w:pStyle w:val="Footer"/>
                                </w:pPr>
                                <w:r>
                                  <w:t>W www.law</w:t>
                                </w:r>
                                <w:r w:rsidR="00564E05" w:rsidRPr="00A25254">
                                  <w:t>.uq.edu.au</w:t>
                                </w:r>
                              </w:p>
                            </w:tc>
                          </w:tr>
                        </w:tbl>
                        <w:p w:rsidR="00564E05" w:rsidRPr="00ED65E5" w:rsidRDefault="00564E05" w:rsidP="00D453A1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ED65E5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564E05" w:rsidRPr="00ED65E5" w:rsidRDefault="00564E05" w:rsidP="00D453A1">
                          <w:pPr>
                            <w:pStyle w:val="Foo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.05pt;margin-top:768.4pt;width:477pt;height:63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Z3sQIAALA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28"/>
                      <w:gridCol w:w="2520"/>
                      <w:gridCol w:w="1455"/>
                      <w:gridCol w:w="3067"/>
                    </w:tblGrid>
                    <w:tr w:rsidR="00564E05" w:rsidRPr="00163E0F" w:rsidTr="00163E0F">
                      <w:trPr>
                        <w:trHeight w:val="270"/>
                      </w:trPr>
                      <w:tc>
                        <w:tcPr>
                          <w:tcW w:w="2628" w:type="dxa"/>
                        </w:tcPr>
                        <w:p w:rsidR="00564E05" w:rsidRPr="00A25254" w:rsidRDefault="005B5909" w:rsidP="00D453A1">
                          <w:pPr>
                            <w:pStyle w:val="Footer"/>
                          </w:pPr>
                          <w:r>
                            <w:t>TC Beirne School of Law</w:t>
                          </w: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</w:p>
                      </w:tc>
                      <w:tc>
                        <w:tcPr>
                          <w:tcW w:w="2520" w:type="dxa"/>
                        </w:tcPr>
                        <w:p w:rsidR="00564E05" w:rsidRDefault="00564E05" w:rsidP="00D453A1">
                          <w:pPr>
                            <w:pStyle w:val="Footer"/>
                          </w:pPr>
                          <w:r w:rsidRPr="00A25254">
                            <w:t>The University of Queensland</w:t>
                          </w:r>
                        </w:p>
                        <w:p w:rsidR="00564E05" w:rsidRPr="00A25254" w:rsidRDefault="00564E05" w:rsidP="00D453A1">
                          <w:pPr>
                            <w:pStyle w:val="Footer"/>
                          </w:pPr>
                          <w:r w:rsidRPr="00A25254">
                            <w:t>Brisbane QLD 4072 Australia</w:t>
                          </w:r>
                        </w:p>
                      </w:tc>
                      <w:tc>
                        <w:tcPr>
                          <w:tcW w:w="1455" w:type="dxa"/>
                        </w:tcPr>
                        <w:p w:rsidR="00564E05" w:rsidRDefault="005B5909" w:rsidP="00D453A1">
                          <w:pPr>
                            <w:pStyle w:val="Footer"/>
                          </w:pPr>
                          <w:r>
                            <w:t>T +61 7 3365 2206</w:t>
                          </w:r>
                        </w:p>
                        <w:p w:rsidR="00564E05" w:rsidRPr="00A25254" w:rsidRDefault="005B5909" w:rsidP="00D453A1">
                          <w:pPr>
                            <w:pStyle w:val="Footer"/>
                          </w:pPr>
                          <w:r>
                            <w:t>F + 61 7 3365 1454</w:t>
                          </w:r>
                        </w:p>
                      </w:tc>
                      <w:tc>
                        <w:tcPr>
                          <w:tcW w:w="3067" w:type="dxa"/>
                        </w:tcPr>
                        <w:p w:rsidR="00564E05" w:rsidRDefault="005B5909" w:rsidP="00D453A1">
                          <w:pPr>
                            <w:pStyle w:val="Footer"/>
                          </w:pPr>
                          <w:r>
                            <w:t>E tcblaw</w:t>
                          </w:r>
                          <w:r w:rsidR="00564E05" w:rsidRPr="00A25254">
                            <w:t>@</w:t>
                          </w:r>
                          <w:r>
                            <w:t>law.</w:t>
                          </w:r>
                          <w:r w:rsidR="00564E05" w:rsidRPr="00A25254">
                            <w:t>uq.edu.au</w:t>
                          </w:r>
                        </w:p>
                        <w:p w:rsidR="00564E05" w:rsidRPr="00A25254" w:rsidRDefault="005B5909" w:rsidP="005B5909">
                          <w:pPr>
                            <w:pStyle w:val="Footer"/>
                          </w:pPr>
                          <w:r>
                            <w:t>W www.law</w:t>
                          </w:r>
                          <w:r w:rsidR="00564E05" w:rsidRPr="00A25254">
                            <w:t>.uq.edu.au</w:t>
                          </w:r>
                        </w:p>
                      </w:tc>
                    </w:tr>
                  </w:tbl>
                  <w:p w:rsidR="00564E05" w:rsidRPr="00ED65E5" w:rsidRDefault="00564E05" w:rsidP="00D453A1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 w:rsidRPr="00ED65E5">
                      <w:rPr>
                        <w:sz w:val="16"/>
                        <w:szCs w:val="16"/>
                      </w:rPr>
                      <w:tab/>
                    </w:r>
                  </w:p>
                  <w:p w:rsidR="00564E05" w:rsidRPr="00ED65E5" w:rsidRDefault="00564E05" w:rsidP="00D453A1">
                    <w:pPr>
                      <w:pStyle w:val="Foo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9F6D82" wp14:editId="27390273">
              <wp:simplePos x="0" y="0"/>
              <wp:positionH relativeFrom="page">
                <wp:posOffset>394335</wp:posOffset>
              </wp:positionH>
              <wp:positionV relativeFrom="page">
                <wp:posOffset>9644380</wp:posOffset>
              </wp:positionV>
              <wp:extent cx="6983730" cy="0"/>
              <wp:effectExtent l="13335" t="5080" r="13335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7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8996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1.05pt;margin-top:759.4pt;width:549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" strokecolor="#a8996e" strokeweight="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7E" w:rsidRDefault="00952C7E" w:rsidP="00C26B9E">
      <w:r>
        <w:separator/>
      </w:r>
    </w:p>
  </w:footnote>
  <w:footnote w:type="continuationSeparator" w:id="0">
    <w:p w:rsidR="00952C7E" w:rsidRDefault="00952C7E" w:rsidP="00C26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05" w:rsidRDefault="00C9356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8819A6" wp14:editId="604CE878">
              <wp:simplePos x="0" y="0"/>
              <wp:positionH relativeFrom="column">
                <wp:posOffset>4686300</wp:posOffset>
              </wp:positionH>
              <wp:positionV relativeFrom="paragraph">
                <wp:posOffset>163195</wp:posOffset>
              </wp:positionV>
              <wp:extent cx="1485900" cy="636905"/>
              <wp:effectExtent l="0" t="127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66E" w:rsidRPr="00A25254" w:rsidRDefault="005B5909" w:rsidP="00B4666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HelveticaNeue-Medium" w:cs="Arial"/>
                              <w:b/>
                              <w:sz w:val="14"/>
                              <w:szCs w:val="14"/>
                              <w:lang w:eastAsia="en-AU"/>
                            </w:rPr>
                          </w:pPr>
                          <w:r>
                            <w:rPr>
                              <w:rFonts w:eastAsia="HelveticaNeue-Medium" w:cs="Arial"/>
                              <w:b/>
                              <w:sz w:val="14"/>
                              <w:szCs w:val="14"/>
                              <w:lang w:eastAsia="en-AU"/>
                            </w:rPr>
                            <w:t>TC Beirne School of Law</w:t>
                          </w:r>
                        </w:p>
                        <w:p w:rsidR="00B4666E" w:rsidRPr="005B5909" w:rsidRDefault="00B4666E" w:rsidP="00B4666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HelveticaNeue-Medium" w:cs="Arial"/>
                              <w:sz w:val="13"/>
                              <w:szCs w:val="13"/>
                              <w:lang w:eastAsia="en-AU"/>
                            </w:rPr>
                          </w:pPr>
                        </w:p>
                        <w:p w:rsidR="00B4666E" w:rsidRPr="00A25254" w:rsidRDefault="00B4666E" w:rsidP="00B4666E">
                          <w:pPr>
                            <w:rPr>
                              <w:rFonts w:cs="Arial"/>
                              <w:sz w:val="10"/>
                              <w:szCs w:val="10"/>
                            </w:rPr>
                          </w:pPr>
                          <w:r w:rsidRPr="00A25254">
                            <w:rPr>
                              <w:rFonts w:eastAsia="HelveticaNeue-Light" w:cs="Arial"/>
                              <w:sz w:val="10"/>
                              <w:szCs w:val="10"/>
                              <w:lang w:eastAsia="en-AU"/>
                            </w:rPr>
                            <w:t>CRICOS PROVIDER NUMBER 00025B</w:t>
                          </w:r>
                        </w:p>
                        <w:p w:rsidR="00B4666E" w:rsidRDefault="00B466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69pt;margin-top:12.85pt;width:117pt;height:5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" stroked="f">
              <v:textbox>
                <w:txbxContent>
                  <w:p w:rsidR="00B4666E" w:rsidRPr="00A25254" w:rsidRDefault="005B5909" w:rsidP="00B4666E">
                    <w:pPr>
                      <w:autoSpaceDE w:val="0"/>
                      <w:autoSpaceDN w:val="0"/>
                      <w:adjustRightInd w:val="0"/>
                      <w:rPr>
                        <w:rFonts w:eastAsia="HelveticaNeue-Medium" w:cs="Arial"/>
                        <w:b/>
                        <w:sz w:val="14"/>
                        <w:szCs w:val="14"/>
                        <w:lang w:eastAsia="en-AU"/>
                      </w:rPr>
                    </w:pPr>
                    <w:r>
                      <w:rPr>
                        <w:rFonts w:eastAsia="HelveticaNeue-Medium" w:cs="Arial"/>
                        <w:b/>
                        <w:sz w:val="14"/>
                        <w:szCs w:val="14"/>
                        <w:lang w:eastAsia="en-AU"/>
                      </w:rPr>
                      <w:t>TC Beirne School of Law</w:t>
                    </w:r>
                  </w:p>
                  <w:p w:rsidR="00B4666E" w:rsidRPr="005B5909" w:rsidRDefault="00B4666E" w:rsidP="00B4666E">
                    <w:pPr>
                      <w:autoSpaceDE w:val="0"/>
                      <w:autoSpaceDN w:val="0"/>
                      <w:adjustRightInd w:val="0"/>
                      <w:rPr>
                        <w:rFonts w:eastAsia="HelveticaNeue-Medium" w:cs="Arial"/>
                        <w:sz w:val="13"/>
                        <w:szCs w:val="13"/>
                        <w:lang w:eastAsia="en-AU"/>
                      </w:rPr>
                    </w:pPr>
                  </w:p>
                  <w:p w:rsidR="00B4666E" w:rsidRPr="00A25254" w:rsidRDefault="00B4666E" w:rsidP="00B4666E">
                    <w:pPr>
                      <w:rPr>
                        <w:rFonts w:cs="Arial"/>
                        <w:sz w:val="10"/>
                        <w:szCs w:val="10"/>
                      </w:rPr>
                    </w:pPr>
                    <w:r w:rsidRPr="00A25254">
                      <w:rPr>
                        <w:rFonts w:eastAsia="HelveticaNeue-Light" w:cs="Arial"/>
                        <w:sz w:val="10"/>
                        <w:szCs w:val="10"/>
                        <w:lang w:eastAsia="en-AU"/>
                      </w:rPr>
                      <w:t>CRICOS PROVIDER NUMBER 00025B</w:t>
                    </w:r>
                  </w:p>
                  <w:p w:rsidR="00B4666E" w:rsidRDefault="00B4666E"/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017F2468" wp14:editId="05A450F9">
          <wp:simplePos x="0" y="0"/>
          <wp:positionH relativeFrom="page">
            <wp:posOffset>5688965</wp:posOffset>
          </wp:positionH>
          <wp:positionV relativeFrom="page">
            <wp:posOffset>252095</wp:posOffset>
          </wp:positionV>
          <wp:extent cx="1581150" cy="447675"/>
          <wp:effectExtent l="0" t="0" r="0" b="9525"/>
          <wp:wrapNone/>
          <wp:docPr id="14" name="Picture 0" descr="UQlogoLscap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QlogoLscap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BC313DD" wp14:editId="55DDB520">
              <wp:simplePos x="0" y="0"/>
              <wp:positionH relativeFrom="page">
                <wp:align>center</wp:align>
              </wp:positionH>
              <wp:positionV relativeFrom="page">
                <wp:posOffset>828040</wp:posOffset>
              </wp:positionV>
              <wp:extent cx="6983730" cy="0"/>
              <wp:effectExtent l="9525" t="8890" r="762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7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8996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5.2pt;width:549.9pt;height:0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" strokecolor="#a8996e" strokeweight=".5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BFB"/>
    <w:multiLevelType w:val="hybridMultilevel"/>
    <w:tmpl w:val="935CBB52"/>
    <w:lvl w:ilvl="0" w:tplc="4A1A2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elveticaNeue-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919EA"/>
    <w:multiLevelType w:val="hybridMultilevel"/>
    <w:tmpl w:val="6318F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36615"/>
    <w:multiLevelType w:val="hybridMultilevel"/>
    <w:tmpl w:val="DFFC6AD6"/>
    <w:lvl w:ilvl="0" w:tplc="77D0C346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97683E"/>
    <w:multiLevelType w:val="hybridMultilevel"/>
    <w:tmpl w:val="C24C8834"/>
    <w:lvl w:ilvl="0" w:tplc="33FE099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a8996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4F"/>
    <w:rsid w:val="00163E0F"/>
    <w:rsid w:val="001B3E65"/>
    <w:rsid w:val="001E0277"/>
    <w:rsid w:val="00261474"/>
    <w:rsid w:val="00271459"/>
    <w:rsid w:val="00292131"/>
    <w:rsid w:val="002B7B28"/>
    <w:rsid w:val="00381C93"/>
    <w:rsid w:val="003C0AE5"/>
    <w:rsid w:val="003D5DC5"/>
    <w:rsid w:val="00406684"/>
    <w:rsid w:val="00454BAE"/>
    <w:rsid w:val="004F0F08"/>
    <w:rsid w:val="00532946"/>
    <w:rsid w:val="00564E05"/>
    <w:rsid w:val="00573D5D"/>
    <w:rsid w:val="005A40C0"/>
    <w:rsid w:val="005B5909"/>
    <w:rsid w:val="005D691B"/>
    <w:rsid w:val="005F3406"/>
    <w:rsid w:val="006F12E1"/>
    <w:rsid w:val="006F66B7"/>
    <w:rsid w:val="007414D7"/>
    <w:rsid w:val="007665F7"/>
    <w:rsid w:val="0077148C"/>
    <w:rsid w:val="0078321C"/>
    <w:rsid w:val="007D2F45"/>
    <w:rsid w:val="00886DE5"/>
    <w:rsid w:val="0092552B"/>
    <w:rsid w:val="00945C0E"/>
    <w:rsid w:val="00950150"/>
    <w:rsid w:val="00952C7E"/>
    <w:rsid w:val="009957F9"/>
    <w:rsid w:val="009E424F"/>
    <w:rsid w:val="00A25254"/>
    <w:rsid w:val="00AA761B"/>
    <w:rsid w:val="00AD4DCA"/>
    <w:rsid w:val="00B4666E"/>
    <w:rsid w:val="00BE68B7"/>
    <w:rsid w:val="00C26B9E"/>
    <w:rsid w:val="00C81932"/>
    <w:rsid w:val="00C83D13"/>
    <w:rsid w:val="00C87C04"/>
    <w:rsid w:val="00C9356D"/>
    <w:rsid w:val="00CA0D3B"/>
    <w:rsid w:val="00CA7045"/>
    <w:rsid w:val="00CB38E6"/>
    <w:rsid w:val="00D24AAE"/>
    <w:rsid w:val="00D453A1"/>
    <w:rsid w:val="00D650C0"/>
    <w:rsid w:val="00D72F16"/>
    <w:rsid w:val="00D74770"/>
    <w:rsid w:val="00D7795F"/>
    <w:rsid w:val="00E447A0"/>
    <w:rsid w:val="00E621A0"/>
    <w:rsid w:val="00E83428"/>
    <w:rsid w:val="00E838F6"/>
    <w:rsid w:val="00E85387"/>
    <w:rsid w:val="00E95247"/>
    <w:rsid w:val="00E95FEB"/>
    <w:rsid w:val="00EA38F6"/>
    <w:rsid w:val="00ED65E5"/>
    <w:rsid w:val="00F159D5"/>
    <w:rsid w:val="00FA2899"/>
    <w:rsid w:val="00FA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8996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2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28"/>
    <w:rPr>
      <w:sz w:val="1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2"/>
    <w:qFormat/>
    <w:rsid w:val="007414D7"/>
    <w:pPr>
      <w:spacing w:after="240" w:line="190" w:lineRule="atLeast"/>
    </w:pPr>
    <w:rPr>
      <w:sz w:val="16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2"/>
    <w:rsid w:val="007414D7"/>
    <w:rPr>
      <w:sz w:val="16"/>
      <w:szCs w:val="22"/>
      <w:lang w:val="en-A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C26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B9E"/>
    <w:rPr>
      <w:sz w:val="16"/>
    </w:rPr>
  </w:style>
  <w:style w:type="paragraph" w:styleId="Footer">
    <w:name w:val="footer"/>
    <w:basedOn w:val="Normal"/>
    <w:link w:val="FooterChar"/>
    <w:uiPriority w:val="99"/>
    <w:rsid w:val="00D453A1"/>
    <w:pPr>
      <w:tabs>
        <w:tab w:val="left" w:pos="2041"/>
        <w:tab w:val="left" w:pos="4479"/>
        <w:tab w:val="left" w:pos="6350"/>
      </w:tabs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D453A1"/>
    <w:rPr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D453A1"/>
    <w:rPr>
      <w:color w:val="0000FF"/>
      <w:u w:val="single"/>
    </w:rPr>
  </w:style>
  <w:style w:type="paragraph" w:styleId="BalloonText">
    <w:name w:val="Balloon Text"/>
    <w:basedOn w:val="Normal"/>
    <w:semiHidden/>
    <w:rsid w:val="00950150"/>
    <w:rPr>
      <w:rFonts w:ascii="Tahoma" w:hAnsi="Tahoma" w:cs="Tahoma"/>
      <w:szCs w:val="16"/>
    </w:rPr>
  </w:style>
  <w:style w:type="table" w:styleId="TableGrid">
    <w:name w:val="Table Grid"/>
    <w:basedOn w:val="TableNormal"/>
    <w:rsid w:val="003C0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next w:val="Signature"/>
    <w:rsid w:val="009957F9"/>
    <w:pPr>
      <w:keepNext/>
      <w:spacing w:after="60" w:line="220" w:lineRule="atLeast"/>
      <w:jc w:val="both"/>
    </w:pPr>
    <w:rPr>
      <w:rFonts w:eastAsia="Times New Roman"/>
      <w:spacing w:val="-5"/>
      <w:sz w:val="20"/>
      <w:szCs w:val="20"/>
      <w:lang w:val="en-GB"/>
    </w:rPr>
  </w:style>
  <w:style w:type="paragraph" w:styleId="Signature">
    <w:name w:val="Signature"/>
    <w:basedOn w:val="Normal"/>
    <w:next w:val="Normal"/>
    <w:rsid w:val="009957F9"/>
    <w:pPr>
      <w:keepNext/>
      <w:spacing w:before="880" w:line="220" w:lineRule="atLeast"/>
    </w:pPr>
    <w:rPr>
      <w:rFonts w:eastAsia="Times New Roman"/>
      <w:spacing w:val="-5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E424F"/>
    <w:pPr>
      <w:ind w:left="720"/>
      <w:contextualSpacing/>
    </w:pPr>
    <w:rPr>
      <w:rFonts w:ascii="Helvetica 55 Roman" w:eastAsia="Times New Roman" w:hAnsi="Helvetica 55 Roman" w:cs="MinionPro-Regular"/>
      <w:color w:val="000000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2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28"/>
    <w:rPr>
      <w:sz w:val="1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2"/>
    <w:qFormat/>
    <w:rsid w:val="007414D7"/>
    <w:pPr>
      <w:spacing w:after="240" w:line="190" w:lineRule="atLeast"/>
    </w:pPr>
    <w:rPr>
      <w:sz w:val="16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2"/>
    <w:rsid w:val="007414D7"/>
    <w:rPr>
      <w:sz w:val="16"/>
      <w:szCs w:val="22"/>
      <w:lang w:val="en-A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C26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B9E"/>
    <w:rPr>
      <w:sz w:val="16"/>
    </w:rPr>
  </w:style>
  <w:style w:type="paragraph" w:styleId="Footer">
    <w:name w:val="footer"/>
    <w:basedOn w:val="Normal"/>
    <w:link w:val="FooterChar"/>
    <w:uiPriority w:val="99"/>
    <w:rsid w:val="00D453A1"/>
    <w:pPr>
      <w:tabs>
        <w:tab w:val="left" w:pos="2041"/>
        <w:tab w:val="left" w:pos="4479"/>
        <w:tab w:val="left" w:pos="6350"/>
      </w:tabs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D453A1"/>
    <w:rPr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D453A1"/>
    <w:rPr>
      <w:color w:val="0000FF"/>
      <w:u w:val="single"/>
    </w:rPr>
  </w:style>
  <w:style w:type="paragraph" w:styleId="BalloonText">
    <w:name w:val="Balloon Text"/>
    <w:basedOn w:val="Normal"/>
    <w:semiHidden/>
    <w:rsid w:val="00950150"/>
    <w:rPr>
      <w:rFonts w:ascii="Tahoma" w:hAnsi="Tahoma" w:cs="Tahoma"/>
      <w:szCs w:val="16"/>
    </w:rPr>
  </w:style>
  <w:style w:type="table" w:styleId="TableGrid">
    <w:name w:val="Table Grid"/>
    <w:basedOn w:val="TableNormal"/>
    <w:rsid w:val="003C0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next w:val="Signature"/>
    <w:rsid w:val="009957F9"/>
    <w:pPr>
      <w:keepNext/>
      <w:spacing w:after="60" w:line="220" w:lineRule="atLeast"/>
      <w:jc w:val="both"/>
    </w:pPr>
    <w:rPr>
      <w:rFonts w:eastAsia="Times New Roman"/>
      <w:spacing w:val="-5"/>
      <w:sz w:val="20"/>
      <w:szCs w:val="20"/>
      <w:lang w:val="en-GB"/>
    </w:rPr>
  </w:style>
  <w:style w:type="paragraph" w:styleId="Signature">
    <w:name w:val="Signature"/>
    <w:basedOn w:val="Normal"/>
    <w:next w:val="Normal"/>
    <w:rsid w:val="009957F9"/>
    <w:pPr>
      <w:keepNext/>
      <w:spacing w:before="880" w:line="220" w:lineRule="atLeast"/>
    </w:pPr>
    <w:rPr>
      <w:rFonts w:eastAsia="Times New Roman"/>
      <w:spacing w:val="-5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E424F"/>
    <w:pPr>
      <w:ind w:left="720"/>
      <w:contextualSpacing/>
    </w:pPr>
    <w:rPr>
      <w:rFonts w:ascii="Helvetica 55 Roman" w:eastAsia="Times New Roman" w:hAnsi="Helvetica 55 Roman" w:cs="MinionPro-Regular"/>
      <w:color w:val="000000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law.uq.edu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vhulle\AppData\Local\Tem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14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[first_name] [last_name]</vt:lpstr>
    </vt:vector>
  </TitlesOfParts>
  <Company>University of Queensland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[first_name] [last_name]</dc:title>
  <dc:creator>Windows User</dc:creator>
  <cp:lastModifiedBy>Administrator</cp:lastModifiedBy>
  <cp:revision>5</cp:revision>
  <cp:lastPrinted>2009-04-23T02:49:00Z</cp:lastPrinted>
  <dcterms:created xsi:type="dcterms:W3CDTF">2016-10-11T02:48:00Z</dcterms:created>
  <dcterms:modified xsi:type="dcterms:W3CDTF">2016-10-17T05:52:00Z</dcterms:modified>
</cp:coreProperties>
</file>