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25" w:rsidRPr="00652871" w:rsidRDefault="008C0525" w:rsidP="008C0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jc w:val="center"/>
        <w:rPr>
          <w:b/>
          <w:sz w:val="24"/>
          <w:szCs w:val="24"/>
        </w:rPr>
      </w:pPr>
    </w:p>
    <w:p w:rsidR="008C0525" w:rsidRDefault="008C0525" w:rsidP="008C0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jc w:val="center"/>
        <w:rPr>
          <w:b/>
          <w:sz w:val="32"/>
          <w:szCs w:val="32"/>
        </w:rPr>
      </w:pPr>
      <w:r w:rsidRPr="008C0525">
        <w:rPr>
          <w:b/>
          <w:noProof/>
          <w:sz w:val="32"/>
          <w:szCs w:val="32"/>
          <w:lang w:eastAsia="en-AU"/>
        </w:rPr>
        <w:drawing>
          <wp:inline distT="0" distB="0" distL="0" distR="0">
            <wp:extent cx="2880000" cy="7461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74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A19" w:rsidRDefault="008C0525" w:rsidP="008C0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240" w:after="0" w:line="240" w:lineRule="auto"/>
        <w:jc w:val="center"/>
        <w:rPr>
          <w:b/>
          <w:sz w:val="32"/>
          <w:szCs w:val="32"/>
        </w:rPr>
      </w:pPr>
      <w:r w:rsidRPr="008C0525">
        <w:rPr>
          <w:b/>
          <w:sz w:val="32"/>
          <w:szCs w:val="32"/>
        </w:rPr>
        <w:t>TCB WELLNESS: CLASS PREPARATION, NOTES, AND SUMMARY</w:t>
      </w:r>
      <w:r w:rsidRPr="008C0525">
        <w:rPr>
          <w:rStyle w:val="FootnoteReference"/>
          <w:sz w:val="28"/>
          <w:szCs w:val="28"/>
        </w:rPr>
        <w:footnoteReference w:id="1"/>
      </w:r>
    </w:p>
    <w:p w:rsidR="008C0525" w:rsidRPr="008C0525" w:rsidRDefault="008C0525" w:rsidP="008C0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jc w:val="center"/>
        <w:rPr>
          <w:b/>
          <w:sz w:val="24"/>
          <w:szCs w:val="24"/>
        </w:rPr>
      </w:pPr>
    </w:p>
    <w:p w:rsidR="008C0525" w:rsidRPr="008C0525" w:rsidRDefault="008C0525" w:rsidP="008C0525">
      <w:pPr>
        <w:spacing w:before="240" w:after="0" w:line="240" w:lineRule="auto"/>
        <w:rPr>
          <w:color w:val="0070C0"/>
          <w:sz w:val="24"/>
          <w:szCs w:val="24"/>
        </w:rPr>
      </w:pPr>
      <w:r w:rsidRPr="008C0525">
        <w:rPr>
          <w:b/>
          <w:color w:val="0070C0"/>
          <w:sz w:val="24"/>
          <w:szCs w:val="24"/>
        </w:rPr>
        <w:t>BEGINNING OF CLASS</w:t>
      </w:r>
      <w:r w:rsidRPr="008C0525">
        <w:rPr>
          <w:color w:val="0070C0"/>
          <w:sz w:val="24"/>
          <w:szCs w:val="24"/>
        </w:rPr>
        <w:t xml:space="preserve"> – PLANNING AND GOAL SETTING</w:t>
      </w:r>
    </w:p>
    <w:p w:rsidR="008C0525" w:rsidRPr="00933D08" w:rsidRDefault="008C0525" w:rsidP="008C0525">
      <w:pPr>
        <w:pStyle w:val="ListParagraph"/>
        <w:numPr>
          <w:ilvl w:val="0"/>
          <w:numId w:val="1"/>
        </w:numPr>
        <w:spacing w:before="240" w:after="0" w:line="240" w:lineRule="auto"/>
        <w:ind w:left="357" w:hanging="357"/>
        <w:contextualSpacing w:val="0"/>
        <w:rPr>
          <w:rFonts w:cstheme="minorHAnsi"/>
          <w:sz w:val="21"/>
          <w:szCs w:val="21"/>
        </w:rPr>
      </w:pPr>
      <w:r w:rsidRPr="00933D08">
        <w:rPr>
          <w:rFonts w:cstheme="minorHAnsi"/>
          <w:sz w:val="21"/>
          <w:szCs w:val="21"/>
        </w:rPr>
        <w:t xml:space="preserve">What are the goals of the class session going to be?   </w:t>
      </w:r>
    </w:p>
    <w:p w:rsidR="008C0525" w:rsidRPr="00933D08" w:rsidRDefault="008C0525" w:rsidP="008C0525">
      <w:pPr>
        <w:spacing w:after="0" w:line="240" w:lineRule="auto"/>
        <w:rPr>
          <w:rFonts w:cstheme="minorHAnsi"/>
          <w:sz w:val="21"/>
          <w:szCs w:val="21"/>
        </w:rPr>
      </w:pPr>
      <w:r w:rsidRPr="00933D08">
        <w:rPr>
          <w:rFonts w:cstheme="minorHAnsi"/>
          <w:sz w:val="21"/>
          <w:szCs w:val="21"/>
        </w:rPr>
        <w:br/>
      </w:r>
      <w:r w:rsidRPr="00933D08">
        <w:rPr>
          <w:rFonts w:cstheme="minorHAnsi"/>
          <w:color w:val="333333"/>
          <w:sz w:val="21"/>
          <w:szCs w:val="21"/>
          <w:shd w:val="clear" w:color="auto" w:fill="FFFFFF"/>
        </w:rPr>
        <w:t>____________________________________________________________________________________</w:t>
      </w:r>
      <w:bookmarkStart w:id="0" w:name="_GoBack"/>
      <w:bookmarkEnd w:id="0"/>
    </w:p>
    <w:p w:rsidR="008C0525" w:rsidRPr="00933D08" w:rsidRDefault="008C0525" w:rsidP="008C0525">
      <w:pPr>
        <w:pStyle w:val="ListParagraph"/>
        <w:numPr>
          <w:ilvl w:val="0"/>
          <w:numId w:val="1"/>
        </w:numPr>
        <w:spacing w:before="240" w:after="0" w:line="240" w:lineRule="auto"/>
        <w:ind w:left="357" w:hanging="357"/>
        <w:contextualSpacing w:val="0"/>
        <w:rPr>
          <w:rFonts w:cstheme="minorHAnsi"/>
          <w:sz w:val="21"/>
          <w:szCs w:val="21"/>
        </w:rPr>
      </w:pPr>
      <w:r w:rsidRPr="00933D08">
        <w:rPr>
          <w:rFonts w:cstheme="minorHAnsi"/>
          <w:sz w:val="21"/>
          <w:szCs w:val="21"/>
        </w:rPr>
        <w:t xml:space="preserve">What do I already know about this topic?    </w:t>
      </w:r>
    </w:p>
    <w:p w:rsidR="008C0525" w:rsidRPr="00933D08" w:rsidRDefault="008C0525" w:rsidP="008C0525">
      <w:pPr>
        <w:spacing w:after="0" w:line="240" w:lineRule="auto"/>
        <w:rPr>
          <w:rFonts w:cstheme="minorHAnsi"/>
          <w:sz w:val="21"/>
          <w:szCs w:val="21"/>
        </w:rPr>
      </w:pPr>
      <w:r w:rsidRPr="00933D08">
        <w:rPr>
          <w:rFonts w:cstheme="minorHAnsi"/>
          <w:sz w:val="21"/>
          <w:szCs w:val="21"/>
        </w:rPr>
        <w:t xml:space="preserve">   </w:t>
      </w:r>
      <w:r w:rsidRPr="00933D08">
        <w:rPr>
          <w:rFonts w:cstheme="minorHAnsi"/>
          <w:sz w:val="21"/>
          <w:szCs w:val="21"/>
        </w:rPr>
        <w:br/>
      </w:r>
      <w:r w:rsidRPr="00933D08">
        <w:rPr>
          <w:rFonts w:cstheme="minorHAnsi"/>
          <w:color w:val="333333"/>
          <w:sz w:val="21"/>
          <w:szCs w:val="21"/>
          <w:shd w:val="clear" w:color="auto" w:fill="FFFFFF"/>
        </w:rPr>
        <w:t>____________________________________________________________________________________</w:t>
      </w:r>
    </w:p>
    <w:p w:rsidR="008C0525" w:rsidRPr="00933D08" w:rsidRDefault="008C0525" w:rsidP="008C0525">
      <w:pPr>
        <w:pStyle w:val="ListParagraph"/>
        <w:numPr>
          <w:ilvl w:val="0"/>
          <w:numId w:val="1"/>
        </w:numPr>
        <w:spacing w:before="240" w:after="0" w:line="240" w:lineRule="auto"/>
        <w:ind w:left="357" w:hanging="357"/>
        <w:contextualSpacing w:val="0"/>
        <w:rPr>
          <w:sz w:val="21"/>
          <w:szCs w:val="21"/>
        </w:rPr>
      </w:pPr>
      <w:r w:rsidRPr="00933D08">
        <w:rPr>
          <w:rFonts w:cstheme="minorHAnsi"/>
          <w:sz w:val="21"/>
          <w:szCs w:val="21"/>
        </w:rPr>
        <w:t>What questions do I already have about this topic that I want to find out more about?</w:t>
      </w:r>
    </w:p>
    <w:p w:rsidR="008C0525" w:rsidRPr="00933D08" w:rsidRDefault="008C0525" w:rsidP="008C0525">
      <w:pPr>
        <w:spacing w:after="0" w:line="240" w:lineRule="auto"/>
        <w:rPr>
          <w:sz w:val="21"/>
          <w:szCs w:val="21"/>
        </w:rPr>
      </w:pPr>
      <w:r w:rsidRPr="00933D08">
        <w:rPr>
          <w:rFonts w:cstheme="minorHAnsi"/>
          <w:sz w:val="21"/>
          <w:szCs w:val="21"/>
        </w:rPr>
        <w:br/>
      </w:r>
      <w:r w:rsidRPr="00933D08">
        <w:rPr>
          <w:rFonts w:cstheme="minorHAnsi"/>
          <w:color w:val="333333"/>
          <w:sz w:val="21"/>
          <w:szCs w:val="21"/>
          <w:shd w:val="clear" w:color="auto" w:fill="FFFFFF"/>
        </w:rPr>
        <w:t>____________________________________________________________________________________</w:t>
      </w:r>
    </w:p>
    <w:p w:rsidR="008C0525" w:rsidRPr="00425954" w:rsidRDefault="008C0525" w:rsidP="00425954">
      <w:pPr>
        <w:spacing w:before="480" w:after="240" w:line="240" w:lineRule="auto"/>
        <w:rPr>
          <w:rFonts w:cstheme="minorHAnsi"/>
          <w:color w:val="0070C0"/>
          <w:sz w:val="21"/>
          <w:szCs w:val="21"/>
          <w:shd w:val="clear" w:color="auto" w:fill="FFFFFF"/>
        </w:rPr>
      </w:pPr>
      <w:r w:rsidRPr="00425954">
        <w:rPr>
          <w:rFonts w:cstheme="minorHAnsi"/>
          <w:b/>
          <w:caps/>
          <w:color w:val="0070C0"/>
          <w:sz w:val="21"/>
          <w:szCs w:val="21"/>
          <w:shd w:val="clear" w:color="auto" w:fill="FFFFFF"/>
        </w:rPr>
        <w:t xml:space="preserve">Middle of Class – </w:t>
      </w:r>
      <w:r w:rsidRPr="00425954">
        <w:rPr>
          <w:rFonts w:cstheme="minorHAnsi"/>
          <w:caps/>
          <w:color w:val="0070C0"/>
          <w:sz w:val="21"/>
          <w:szCs w:val="21"/>
          <w:shd w:val="clear" w:color="auto" w:fill="FFFFFF"/>
        </w:rPr>
        <w:t>Monitor Learning Progress and Adapt</w:t>
      </w:r>
      <w:r w:rsidRPr="00425954">
        <w:rPr>
          <w:rFonts w:cstheme="minorHAnsi"/>
          <w:color w:val="0070C0"/>
          <w:sz w:val="21"/>
          <w:szCs w:val="21"/>
          <w:shd w:val="clear" w:color="auto" w:fill="FFFFFF"/>
        </w:rPr>
        <w:t xml:space="preserve"> – </w:t>
      </w:r>
      <w:r w:rsidR="00425954">
        <w:rPr>
          <w:rFonts w:cstheme="minorHAnsi"/>
          <w:i/>
          <w:color w:val="0070C0"/>
          <w:sz w:val="21"/>
          <w:szCs w:val="21"/>
          <w:shd w:val="clear" w:color="auto" w:fill="FFFFFF"/>
        </w:rPr>
        <w:t>set up your note-taking page differently (see below) so that you can think about your notes during the seminar.</w:t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25954" w:rsidTr="00425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14" w:type="dxa"/>
            <w:tcBorders>
              <w:right w:val="single" w:sz="4" w:space="0" w:color="FFFFFF" w:themeColor="background1"/>
            </w:tcBorders>
          </w:tcPr>
          <w:p w:rsidR="00425954" w:rsidRPr="00126711" w:rsidRDefault="00425954" w:rsidP="00425954">
            <w:pPr>
              <w:rPr>
                <w:rFonts w:cstheme="minorHAnsi"/>
                <w:b w:val="0"/>
                <w:sz w:val="21"/>
                <w:szCs w:val="21"/>
              </w:rPr>
            </w:pPr>
            <w:r w:rsidRPr="00126711">
              <w:rPr>
                <w:rFonts w:cstheme="minorHAnsi"/>
                <w:b w:val="0"/>
                <w:sz w:val="21"/>
                <w:szCs w:val="21"/>
              </w:rPr>
              <w:t>Notes</w:t>
            </w:r>
          </w:p>
          <w:p w:rsidR="00425954" w:rsidRPr="00425954" w:rsidRDefault="00425954" w:rsidP="00CA024F">
            <w:pPr>
              <w:rPr>
                <w:rFonts w:cstheme="minorHAnsi"/>
                <w:b w:val="0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Use this column for taking traditional notes on what is being presented.</w:t>
            </w:r>
          </w:p>
        </w:tc>
        <w:tc>
          <w:tcPr>
            <w:tcW w:w="4814" w:type="dxa"/>
            <w:tcBorders>
              <w:left w:val="single" w:sz="4" w:space="0" w:color="FFFFFF" w:themeColor="background1"/>
            </w:tcBorders>
          </w:tcPr>
          <w:p w:rsidR="00425954" w:rsidRPr="00126711" w:rsidRDefault="00425954" w:rsidP="004259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1"/>
                <w:szCs w:val="21"/>
              </w:rPr>
            </w:pPr>
            <w:r w:rsidRPr="00126711">
              <w:rPr>
                <w:rFonts w:cstheme="minorHAnsi"/>
                <w:b w:val="0"/>
                <w:sz w:val="21"/>
                <w:szCs w:val="21"/>
              </w:rPr>
              <w:t>Monitoring Learning</w:t>
            </w:r>
          </w:p>
          <w:p w:rsidR="00425954" w:rsidRDefault="00425954" w:rsidP="004259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Use this column for noting insights, confusions and questions that arise.</w:t>
            </w:r>
          </w:p>
        </w:tc>
      </w:tr>
      <w:tr w:rsidR="00425954" w:rsidTr="00425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bottom w:val="single" w:sz="4" w:space="0" w:color="FFFFFF" w:themeColor="background1"/>
              <w:right w:val="single" w:sz="4" w:space="0" w:color="auto"/>
            </w:tcBorders>
          </w:tcPr>
          <w:p w:rsidR="00425954" w:rsidRDefault="00425954" w:rsidP="00425954">
            <w:pPr>
              <w:spacing w:before="24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FFFFFF" w:themeColor="background1"/>
            </w:tcBorders>
          </w:tcPr>
          <w:p w:rsidR="00425954" w:rsidRDefault="00425954" w:rsidP="0042595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06512">
              <w:rPr>
                <w:rFonts w:cstheme="minorHAnsi"/>
                <w:sz w:val="21"/>
                <w:szCs w:val="21"/>
              </w:rPr>
              <w:t>Record insights and “ah-ha!” moments.  If you suddenly realise that you understand something, or you make a connection between the current material and something you already know (such as previous</w:t>
            </w:r>
            <w:r>
              <w:rPr>
                <w:rFonts w:cstheme="minorHAnsi"/>
                <w:b/>
                <w:sz w:val="21"/>
                <w:szCs w:val="21"/>
              </w:rPr>
              <w:t xml:space="preserve"> course material), </w:t>
            </w:r>
            <w:r w:rsidRPr="00406512">
              <w:rPr>
                <w:rFonts w:cstheme="minorHAnsi"/>
                <w:sz w:val="21"/>
                <w:szCs w:val="21"/>
              </w:rPr>
              <w:t>write those thoughts down.</w:t>
            </w:r>
          </w:p>
          <w:p w:rsidR="00425954" w:rsidRPr="00406512" w:rsidRDefault="00425954" w:rsidP="0042595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1"/>
                <w:szCs w:val="21"/>
              </w:rPr>
            </w:pPr>
            <w:r w:rsidRPr="00406512">
              <w:rPr>
                <w:rFonts w:cstheme="minorHAnsi"/>
                <w:sz w:val="21"/>
                <w:szCs w:val="21"/>
              </w:rPr>
              <w:t xml:space="preserve">  </w:t>
            </w:r>
          </w:p>
          <w:p w:rsidR="00425954" w:rsidRPr="00406512" w:rsidRDefault="00425954" w:rsidP="0042595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1"/>
                <w:szCs w:val="21"/>
              </w:rPr>
            </w:pPr>
            <w:r w:rsidRPr="00406512">
              <w:rPr>
                <w:rFonts w:cstheme="minorHAnsi"/>
                <w:sz w:val="21"/>
                <w:szCs w:val="21"/>
              </w:rPr>
              <w:t>Write questions.  Questions are the best evidence you have that you are actually thinking about the material.  Note your response to the questions you have.</w:t>
            </w:r>
          </w:p>
          <w:p w:rsidR="00425954" w:rsidRPr="00406512" w:rsidRDefault="00425954" w:rsidP="0042595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1"/>
                <w:szCs w:val="21"/>
              </w:rPr>
            </w:pPr>
          </w:p>
          <w:p w:rsidR="00425954" w:rsidRPr="00406512" w:rsidRDefault="00425954" w:rsidP="0042595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1"/>
                <w:szCs w:val="21"/>
              </w:rPr>
            </w:pPr>
            <w:r w:rsidRPr="00406512">
              <w:rPr>
                <w:rFonts w:cstheme="minorHAnsi"/>
                <w:sz w:val="21"/>
                <w:szCs w:val="21"/>
              </w:rPr>
              <w:t xml:space="preserve">Monitor your level of understanding.  Pay attention to whether you are “getting lost”.  </w:t>
            </w:r>
          </w:p>
          <w:p w:rsidR="00425954" w:rsidRPr="00406512" w:rsidRDefault="00425954" w:rsidP="0042595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1"/>
                <w:szCs w:val="21"/>
              </w:rPr>
            </w:pPr>
          </w:p>
          <w:p w:rsidR="00425954" w:rsidRPr="00425954" w:rsidRDefault="00425954" w:rsidP="0042595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1"/>
                <w:szCs w:val="21"/>
              </w:rPr>
            </w:pPr>
            <w:r w:rsidRPr="00406512">
              <w:rPr>
                <w:rFonts w:cstheme="minorHAnsi"/>
                <w:sz w:val="21"/>
                <w:szCs w:val="21"/>
              </w:rPr>
              <w:t>Note items to follow up on.</w:t>
            </w:r>
          </w:p>
        </w:tc>
      </w:tr>
    </w:tbl>
    <w:p w:rsidR="00425954" w:rsidRPr="00425954" w:rsidRDefault="00425954" w:rsidP="00425954">
      <w:pPr>
        <w:rPr>
          <w:rFonts w:cstheme="minorHAnsi"/>
          <w:b/>
          <w:i/>
          <w:color w:val="0070C0"/>
          <w:sz w:val="21"/>
          <w:szCs w:val="21"/>
          <w:shd w:val="clear" w:color="auto" w:fill="FFFFFF"/>
        </w:rPr>
      </w:pPr>
      <w:r w:rsidRPr="00425954">
        <w:rPr>
          <w:rFonts w:cstheme="minorHAnsi"/>
          <w:b/>
          <w:caps/>
          <w:color w:val="0070C0"/>
          <w:sz w:val="21"/>
          <w:szCs w:val="21"/>
          <w:shd w:val="clear" w:color="auto" w:fill="FFFFFF"/>
        </w:rPr>
        <w:lastRenderedPageBreak/>
        <w:t xml:space="preserve">End of Class – </w:t>
      </w:r>
      <w:r w:rsidRPr="00425954">
        <w:rPr>
          <w:rFonts w:cstheme="minorHAnsi"/>
          <w:caps/>
          <w:color w:val="0070C0"/>
          <w:sz w:val="21"/>
          <w:szCs w:val="21"/>
          <w:shd w:val="clear" w:color="auto" w:fill="FFFFFF"/>
        </w:rPr>
        <w:t>Reflect and Evaluate Learning -</w:t>
      </w:r>
      <w:r w:rsidRPr="00425954">
        <w:rPr>
          <w:rFonts w:cstheme="minorHAnsi"/>
          <w:i/>
          <w:caps/>
          <w:color w:val="0070C0"/>
          <w:sz w:val="21"/>
          <w:szCs w:val="21"/>
          <w:shd w:val="clear" w:color="auto" w:fill="FFFFFF"/>
        </w:rPr>
        <w:t xml:space="preserve"> </w:t>
      </w:r>
      <w:r w:rsidRPr="00425954">
        <w:rPr>
          <w:rFonts w:cstheme="minorHAnsi"/>
          <w:i/>
          <w:color w:val="0070C0"/>
          <w:sz w:val="21"/>
          <w:szCs w:val="21"/>
          <w:shd w:val="clear" w:color="auto" w:fill="FFFFFF"/>
        </w:rPr>
        <w:t>use the questions below to write a summary of the seminar.</w:t>
      </w:r>
    </w:p>
    <w:p w:rsidR="00425954" w:rsidRPr="00126711" w:rsidRDefault="00425954" w:rsidP="00425954">
      <w:pPr>
        <w:pStyle w:val="Default"/>
        <w:spacing w:before="240"/>
        <w:rPr>
          <w:sz w:val="21"/>
          <w:szCs w:val="21"/>
        </w:rPr>
      </w:pPr>
      <w:r w:rsidRPr="00126711">
        <w:rPr>
          <w:sz w:val="21"/>
          <w:szCs w:val="21"/>
        </w:rPr>
        <w:t xml:space="preserve">1. What were the most important ideas of today’s class session? </w:t>
      </w:r>
    </w:p>
    <w:p w:rsidR="00425954" w:rsidRPr="00126711" w:rsidRDefault="00425954" w:rsidP="00425954">
      <w:pPr>
        <w:pStyle w:val="Default"/>
        <w:spacing w:before="240"/>
        <w:rPr>
          <w:sz w:val="21"/>
          <w:szCs w:val="21"/>
        </w:rPr>
      </w:pPr>
      <w:r w:rsidRPr="00126711">
        <w:rPr>
          <w:sz w:val="21"/>
          <w:szCs w:val="21"/>
        </w:rPr>
        <w:t xml:space="preserve">2. What did I hear today that is in conflict with my prior understanding? </w:t>
      </w:r>
    </w:p>
    <w:p w:rsidR="00425954" w:rsidRPr="00126711" w:rsidRDefault="00425954" w:rsidP="00425954">
      <w:pPr>
        <w:pStyle w:val="Default"/>
        <w:spacing w:before="240"/>
        <w:rPr>
          <w:sz w:val="21"/>
          <w:szCs w:val="21"/>
        </w:rPr>
      </w:pPr>
      <w:r w:rsidRPr="00126711">
        <w:rPr>
          <w:sz w:val="21"/>
          <w:szCs w:val="21"/>
        </w:rPr>
        <w:t xml:space="preserve">3. How did the ideas of today’s class session relate to previous class sessions? </w:t>
      </w:r>
    </w:p>
    <w:p w:rsidR="00425954" w:rsidRPr="00126711" w:rsidRDefault="00425954" w:rsidP="00425954">
      <w:pPr>
        <w:pStyle w:val="Default"/>
        <w:spacing w:before="240"/>
        <w:rPr>
          <w:sz w:val="21"/>
          <w:szCs w:val="21"/>
        </w:rPr>
      </w:pPr>
      <w:r w:rsidRPr="00126711">
        <w:rPr>
          <w:sz w:val="21"/>
          <w:szCs w:val="21"/>
        </w:rPr>
        <w:t xml:space="preserve">4. What do I need to actively go and do now to get my questions answered and my confusions clarified? </w:t>
      </w:r>
    </w:p>
    <w:p w:rsidR="00425954" w:rsidRPr="00126711" w:rsidRDefault="00425954" w:rsidP="00425954">
      <w:pPr>
        <w:pStyle w:val="Default"/>
        <w:spacing w:before="240" w:after="240"/>
        <w:rPr>
          <w:sz w:val="21"/>
          <w:szCs w:val="21"/>
        </w:rPr>
      </w:pPr>
      <w:r w:rsidRPr="00126711">
        <w:rPr>
          <w:sz w:val="21"/>
          <w:szCs w:val="21"/>
        </w:rPr>
        <w:t xml:space="preserve">5. What did I find most interesting about class today? </w:t>
      </w:r>
    </w:p>
    <w:p w:rsidR="00425954" w:rsidRPr="00425954" w:rsidRDefault="00425954" w:rsidP="00425954">
      <w:pPr>
        <w:spacing w:before="240" w:after="0" w:line="240" w:lineRule="auto"/>
        <w:ind w:right="142"/>
        <w:rPr>
          <w:b/>
          <w:color w:val="0070C0"/>
          <w:sz w:val="21"/>
          <w:szCs w:val="21"/>
        </w:rPr>
      </w:pPr>
      <w:r w:rsidRPr="00425954">
        <w:rPr>
          <w:b/>
          <w:color w:val="0070C0"/>
          <w:sz w:val="21"/>
          <w:szCs w:val="21"/>
        </w:rPr>
        <w:t>Summary:</w:t>
      </w:r>
    </w:p>
    <w:p w:rsidR="008C0525" w:rsidRPr="008C0525" w:rsidRDefault="008C0525" w:rsidP="00425954">
      <w:pPr>
        <w:spacing w:after="0" w:line="240" w:lineRule="auto"/>
        <w:rPr>
          <w:b/>
          <w:sz w:val="24"/>
          <w:szCs w:val="24"/>
        </w:rPr>
      </w:pPr>
    </w:p>
    <w:sectPr w:rsidR="008C0525" w:rsidRPr="008C0525" w:rsidSect="00425954">
      <w:pgSz w:w="11906" w:h="16838"/>
      <w:pgMar w:top="1134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525" w:rsidRDefault="008C0525" w:rsidP="008C0525">
      <w:pPr>
        <w:spacing w:after="0" w:line="240" w:lineRule="auto"/>
      </w:pPr>
      <w:r>
        <w:separator/>
      </w:r>
    </w:p>
  </w:endnote>
  <w:endnote w:type="continuationSeparator" w:id="0">
    <w:p w:rsidR="008C0525" w:rsidRDefault="008C0525" w:rsidP="008C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525" w:rsidRDefault="008C0525" w:rsidP="008C0525">
      <w:pPr>
        <w:spacing w:after="0" w:line="240" w:lineRule="auto"/>
      </w:pPr>
      <w:r>
        <w:separator/>
      </w:r>
    </w:p>
  </w:footnote>
  <w:footnote w:type="continuationSeparator" w:id="0">
    <w:p w:rsidR="008C0525" w:rsidRDefault="008C0525" w:rsidP="008C0525">
      <w:pPr>
        <w:spacing w:after="0" w:line="240" w:lineRule="auto"/>
      </w:pPr>
      <w:r>
        <w:continuationSeparator/>
      </w:r>
    </w:p>
  </w:footnote>
  <w:footnote w:id="1">
    <w:p w:rsidR="008C0525" w:rsidRDefault="008C0525">
      <w:pPr>
        <w:pStyle w:val="FootnoteText"/>
      </w:pPr>
      <w:r w:rsidRPr="00425954">
        <w:rPr>
          <w:rStyle w:val="FootnoteReference"/>
          <w:color w:val="0070C0"/>
        </w:rPr>
        <w:footnoteRef/>
      </w:r>
      <w:r w:rsidRPr="00425954">
        <w:rPr>
          <w:color w:val="0070C0"/>
        </w:rPr>
        <w:t xml:space="preserve"> </w:t>
      </w:r>
      <w:r w:rsidRPr="00425954">
        <w:rPr>
          <w:color w:val="0070C0"/>
          <w:sz w:val="18"/>
          <w:szCs w:val="18"/>
        </w:rPr>
        <w:t xml:space="preserve">With thanks to Dr Peter Arthur, University of British Columbia, Okanagan, Visiting Fellow to UQ in 2017. Adapted from Stephen Carroll &amp; Melissa </w:t>
      </w:r>
      <w:proofErr w:type="spellStart"/>
      <w:r w:rsidRPr="00425954">
        <w:rPr>
          <w:color w:val="0070C0"/>
          <w:sz w:val="18"/>
          <w:szCs w:val="18"/>
        </w:rPr>
        <w:t>Ganus</w:t>
      </w:r>
      <w:proofErr w:type="spellEnd"/>
      <w:r w:rsidRPr="00425954">
        <w:rPr>
          <w:color w:val="0070C0"/>
          <w:sz w:val="18"/>
          <w:szCs w:val="18"/>
        </w:rPr>
        <w:t xml:space="preserve"> with elements from Tanner D. </w:t>
      </w:r>
      <w:r w:rsidRPr="00425954">
        <w:rPr>
          <w:i/>
          <w:color w:val="0070C0"/>
          <w:sz w:val="18"/>
          <w:szCs w:val="18"/>
        </w:rPr>
        <w:t>Promoting student metacognition</w:t>
      </w:r>
      <w:r w:rsidRPr="00425954">
        <w:rPr>
          <w:color w:val="0070C0"/>
          <w:sz w:val="18"/>
          <w:szCs w:val="18"/>
        </w:rPr>
        <w:t xml:space="preserve">. CBE Life </w:t>
      </w:r>
      <w:proofErr w:type="spellStart"/>
      <w:r w:rsidRPr="00425954">
        <w:rPr>
          <w:color w:val="0070C0"/>
          <w:sz w:val="18"/>
          <w:szCs w:val="18"/>
        </w:rPr>
        <w:t>Sci</w:t>
      </w:r>
      <w:proofErr w:type="spellEnd"/>
      <w:r w:rsidRPr="00425954">
        <w:rPr>
          <w:color w:val="0070C0"/>
          <w:sz w:val="18"/>
          <w:szCs w:val="18"/>
        </w:rPr>
        <w:t xml:space="preserve"> Educ. 2012;11:113–120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029C4"/>
    <w:multiLevelType w:val="hybridMultilevel"/>
    <w:tmpl w:val="232833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25"/>
    <w:rsid w:val="00425954"/>
    <w:rsid w:val="00652871"/>
    <w:rsid w:val="00780897"/>
    <w:rsid w:val="008C0525"/>
    <w:rsid w:val="00970005"/>
    <w:rsid w:val="0098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A56E3"/>
  <w15:chartTrackingRefBased/>
  <w15:docId w15:val="{1EBD780F-FCD5-4F1A-A34A-F87489C3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C05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05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0525"/>
    <w:rPr>
      <w:vertAlign w:val="superscript"/>
    </w:rPr>
  </w:style>
  <w:style w:type="paragraph" w:styleId="ListParagraph">
    <w:name w:val="List Paragraph"/>
    <w:basedOn w:val="Normal"/>
    <w:uiPriority w:val="34"/>
    <w:qFormat/>
    <w:rsid w:val="008C0525"/>
    <w:pPr>
      <w:spacing w:after="200" w:line="276" w:lineRule="auto"/>
      <w:ind w:left="720"/>
      <w:contextualSpacing/>
    </w:pPr>
    <w:rPr>
      <w:lang w:val="en-CA"/>
    </w:rPr>
  </w:style>
  <w:style w:type="table" w:styleId="PlainTable2">
    <w:name w:val="Plain Table 2"/>
    <w:basedOn w:val="TableNormal"/>
    <w:uiPriority w:val="42"/>
    <w:rsid w:val="004259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25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954"/>
  </w:style>
  <w:style w:type="paragraph" w:styleId="Footer">
    <w:name w:val="footer"/>
    <w:basedOn w:val="Normal"/>
    <w:link w:val="FooterChar"/>
    <w:uiPriority w:val="99"/>
    <w:unhideWhenUsed/>
    <w:rsid w:val="00425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954"/>
  </w:style>
  <w:style w:type="table" w:styleId="ListTable3-Accent5">
    <w:name w:val="List Table 3 Accent 5"/>
    <w:basedOn w:val="TableNormal"/>
    <w:uiPriority w:val="48"/>
    <w:rsid w:val="0042595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4259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Default">
    <w:name w:val="Default"/>
    <w:rsid w:val="004259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4A63-31F1-480E-8BA0-5D883A66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Lynagh</dc:creator>
  <cp:keywords/>
  <dc:description/>
  <cp:lastModifiedBy>Jacqueline Lynagh</cp:lastModifiedBy>
  <cp:revision>2</cp:revision>
  <dcterms:created xsi:type="dcterms:W3CDTF">2018-02-21T04:37:00Z</dcterms:created>
  <dcterms:modified xsi:type="dcterms:W3CDTF">2018-02-21T04:59:00Z</dcterms:modified>
</cp:coreProperties>
</file>